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4.png" ContentType="image/png"/>
  <Override PartName="/word/media/image3.jpeg" ContentType="image/jpeg"/>
  <Override PartName="/word/media/image2.jpeg" ContentType="image/jpeg"/>
  <Override PartName="/word/media/image1.jpeg" ContentType="image/jpeg"/>
  <Override PartName="/word/header1.xml" ContentType="application/vnd.openxmlformats-officedocument.wordprocessingml.head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before="0" w:after="0"/>
        <w:jc w:val="center"/>
        <w:rPr/>
      </w:pPr>
      <w:r>
        <w:rPr>
          <w:rFonts w:cs="Segoe UI Light" w:ascii="Segoe UI Light" w:hAnsi="Segoe UI Light"/>
          <w:sz w:val="20"/>
          <w:szCs w:val="20"/>
        </w:rPr>
        <w:t xml:space="preserve">Universidade Anhembi Morumbi – </w:t>
      </w:r>
      <w:r>
        <w:rPr>
          <w:rFonts w:cs="Segoe UI Light" w:ascii="Segoe UI Light" w:hAnsi="Segoe UI Light"/>
          <w:sz w:val="18"/>
          <w:szCs w:val="18"/>
        </w:rPr>
        <w:t>UAM</w:t>
      </w:r>
    </w:p>
    <w:p>
      <w:pPr>
        <w:pStyle w:val="Normal"/>
        <w:spacing w:lineRule="auto" w:line="240" w:before="0" w:after="0"/>
        <w:jc w:val="center"/>
        <w:rPr>
          <w:rFonts w:ascii="Segoe UI Light" w:hAnsi="Segoe UI Light" w:cs="Segoe UI Light"/>
          <w:sz w:val="20"/>
          <w:szCs w:val="20"/>
        </w:rPr>
      </w:pPr>
      <w:r>
        <w:rPr>
          <w:rFonts w:cs="Segoe UI Light" w:ascii="Segoe UI Light" w:hAnsi="Segoe UI Light"/>
          <w:sz w:val="20"/>
          <w:szCs w:val="20"/>
        </w:rPr>
        <w:t>Escola de Ciências Exatas, Arquitetura e Design</w:t>
      </w:r>
    </w:p>
    <w:p>
      <w:pPr>
        <w:pStyle w:val="Normal"/>
        <w:spacing w:lineRule="auto" w:line="240" w:before="0" w:after="0"/>
        <w:jc w:val="center"/>
        <w:rPr>
          <w:rFonts w:ascii="Segoe UI Light" w:hAnsi="Segoe UI Light" w:cs="Segoe UI Light"/>
          <w:sz w:val="20"/>
          <w:szCs w:val="20"/>
        </w:rPr>
      </w:pPr>
      <w:r>
        <w:rPr>
          <w:rFonts w:cs="Segoe UI Light" w:ascii="Segoe UI Light" w:hAnsi="Segoe UI Light"/>
          <w:sz w:val="20"/>
          <w:szCs w:val="20"/>
        </w:rPr>
        <w:t>Bacharelado em Design Digital</w:t>
      </w:r>
    </w:p>
    <w:p>
      <w:pPr>
        <w:pStyle w:val="Normal"/>
        <w:spacing w:lineRule="auto" w:line="240" w:before="0" w:after="0"/>
        <w:jc w:val="center"/>
        <w:rPr>
          <w:rFonts w:ascii="Segoe UI Light" w:hAnsi="Segoe UI Light" w:cs="Segoe UI Light"/>
          <w:sz w:val="20"/>
          <w:szCs w:val="20"/>
        </w:rPr>
      </w:pPr>
      <w:r>
        <w:rPr>
          <w:rFonts w:cs="Segoe UI Light" w:ascii="Segoe UI Light" w:hAnsi="Segoe UI Light"/>
          <w:sz w:val="20"/>
          <w:szCs w:val="20"/>
        </w:rPr>
        <w:t>Laboratório de Interfaces Físicas – 2017/2</w:t>
      </w:r>
    </w:p>
    <w:p>
      <w:pPr>
        <w:pStyle w:val="Normal"/>
        <w:spacing w:lineRule="auto" w:line="240" w:before="0" w:after="0"/>
        <w:jc w:val="center"/>
        <w:rPr>
          <w:rFonts w:ascii="Segoe UI Light" w:hAnsi="Segoe UI Light" w:cs="Segoe UI Light"/>
          <w:sz w:val="20"/>
          <w:szCs w:val="20"/>
        </w:rPr>
      </w:pPr>
      <w:r>
        <w:rPr>
          <w:rFonts w:cs="Segoe UI Light" w:ascii="Segoe UI Light" w:hAnsi="Segoe UI Light"/>
          <w:sz w:val="20"/>
          <w:szCs w:val="20"/>
        </w:rPr>
        <w:t>Laboratório de Mobilidade e Tradução – 2017/2</w:t>
      </w:r>
    </w:p>
    <w:p>
      <w:pPr>
        <w:pStyle w:val="Normal"/>
        <w:spacing w:lineRule="auto" w:line="240" w:before="0" w:after="0"/>
        <w:jc w:val="center"/>
        <w:rPr>
          <w:rFonts w:ascii="Utopia-Regular" w:hAnsi="Utopia-Regular" w:cs="Utopia-Regular"/>
          <w:sz w:val="20"/>
          <w:szCs w:val="20"/>
        </w:rPr>
      </w:pPr>
      <w:r>
        <w:rPr>
          <w:rFonts w:cs="Utopia-Regular" w:ascii="Utopia-Regular" w:hAnsi="Utopia-Regular"/>
          <w:sz w:val="20"/>
          <w:szCs w:val="20"/>
        </w:rPr>
        <mc:AlternateContent>
          <mc:Choice Requires="wps">
            <w:drawing>
              <wp:anchor behindDoc="0" distT="0" distB="24765" distL="114300" distR="133985" simplePos="0" locked="0" layoutInCell="1" allowOverlap="1" relativeHeight="2">
                <wp:simplePos x="0" y="0"/>
                <wp:positionH relativeFrom="column">
                  <wp:posOffset>571500</wp:posOffset>
                </wp:positionH>
                <wp:positionV relativeFrom="paragraph">
                  <wp:posOffset>159385</wp:posOffset>
                </wp:positionV>
                <wp:extent cx="2783205" cy="15875"/>
                <wp:effectExtent l="0" t="0" r="0" b="0"/>
                <wp:wrapNone/>
                <wp:docPr id="1" name="Straight Connector 1"/>
                <a:graphic xmlns:a="http://schemas.openxmlformats.org/drawingml/2006/main">
                  <a:graphicData uri="http://schemas.microsoft.com/office/word/2010/wordprocessingShape">
                    <wps:wsp>
                      <wps:cNvSpPr/>
                      <wps:spPr>
                        <a:xfrm>
                          <a:off x="0" y="0"/>
                          <a:ext cx="2782440" cy="15120"/>
                        </a:xfrm>
                        <a:prstGeom prst="line">
                          <a:avLst/>
                        </a:prstGeom>
                        <a:ln w="6480">
                          <a:solidFill>
                            <a:srgbClr val="000000"/>
                          </a:solidFill>
                          <a:miter/>
                        </a:ln>
                      </wps:spPr>
                      <wps:style>
                        <a:lnRef idx="0"/>
                        <a:fillRef idx="0"/>
                        <a:effectRef idx="0"/>
                        <a:fontRef idx="minor"/>
                      </wps:style>
                      <wps:bodyPr/>
                    </wps:wsp>
                  </a:graphicData>
                </a:graphic>
              </wp:anchor>
            </w:drawing>
          </mc:Choice>
          <mc:Fallback>
            <w:pict>
              <v:line id="shape_0" from="45pt,12pt" to="264.05pt,13.15pt" ID="Straight Connector 1" stroked="t" style="position:absolute">
                <v:stroke color="black" weight="6480" joinstyle="miter" endcap="flat"/>
                <v:fill o:detectmouseclick="t" on="false"/>
              </v:line>
            </w:pict>
          </mc:Fallback>
        </mc:AlternateContent>
      </w:r>
    </w:p>
    <w:p>
      <w:pPr>
        <w:pStyle w:val="Normal"/>
        <w:spacing w:lineRule="auto" w:line="240" w:before="0" w:after="0"/>
        <w:jc w:val="center"/>
        <w:rPr>
          <w:rFonts w:ascii="Utopia-Regular" w:hAnsi="Utopia-Regular" w:cs="Utopia-Regular"/>
          <w:sz w:val="20"/>
          <w:szCs w:val="20"/>
        </w:rPr>
      </w:pPr>
      <w:r>
        <w:rPr>
          <w:rFonts w:cs="Utopia-Regular" w:ascii="Utopia-Regular" w:hAnsi="Utopia-Regular"/>
          <w:sz w:val="20"/>
          <w:szCs w:val="20"/>
        </w:rPr>
      </w:r>
    </w:p>
    <w:p>
      <w:pPr>
        <w:pStyle w:val="Normal"/>
        <w:spacing w:lineRule="auto" w:line="240" w:before="0" w:after="0"/>
        <w:jc w:val="center"/>
        <w:rPr>
          <w:rFonts w:ascii="Utopia-Regular" w:hAnsi="Utopia-Regular" w:cs="Utopia-Regular"/>
          <w:sz w:val="20"/>
          <w:szCs w:val="20"/>
        </w:rPr>
      </w:pPr>
      <w:r>
        <w:rPr>
          <w:rFonts w:cs="Utopia-Regular" w:ascii="Utopia-Regular" w:hAnsi="Utopia-Regular"/>
          <w:sz w:val="20"/>
          <w:szCs w:val="20"/>
        </w:rPr>
      </w:r>
    </w:p>
    <w:p>
      <w:pPr>
        <w:pStyle w:val="Normal"/>
        <w:spacing w:lineRule="auto" w:line="240" w:before="0" w:after="120"/>
        <w:jc w:val="center"/>
        <w:rPr>
          <w:rFonts w:ascii="Segoe UI" w:hAnsi="Segoe UI" w:cs="Segoe UI"/>
          <w:sz w:val="32"/>
          <w:szCs w:val="32"/>
        </w:rPr>
      </w:pPr>
      <w:r>
        <w:rPr>
          <w:rFonts w:cs="Segoe UI" w:ascii="Segoe UI" w:hAnsi="Segoe UI"/>
          <w:sz w:val="32"/>
          <w:szCs w:val="32"/>
        </w:rPr>
        <w:t>Relatório Técnico</w:t>
      </w:r>
    </w:p>
    <w:p>
      <w:pPr>
        <w:pStyle w:val="Normal"/>
        <w:spacing w:lineRule="auto" w:line="240" w:before="0" w:after="0"/>
        <w:jc w:val="center"/>
        <w:rPr>
          <w:rFonts w:ascii="Segoe UI Semibold" w:hAnsi="Segoe UI Semibold" w:cs="Segoe UI Semibold"/>
          <w:b/>
          <w:b/>
          <w:bCs/>
          <w:w w:val="95"/>
          <w:sz w:val="32"/>
          <w:szCs w:val="32"/>
        </w:rPr>
      </w:pPr>
      <w:r>
        <w:rPr>
          <w:rFonts w:cs="Segoe UI Semibold" w:ascii="Segoe UI Semibold" w:hAnsi="Segoe UI Semibold"/>
          <w:b/>
          <w:bCs/>
          <w:w w:val="95"/>
          <w:sz w:val="32"/>
          <w:szCs w:val="32"/>
        </w:rPr>
        <w:t>Relatório técnico para a disciplina Laboratório de Interfaces Físicas</w:t>
      </w:r>
    </w:p>
    <w:p>
      <w:pPr>
        <w:pStyle w:val="Normal"/>
        <w:spacing w:lineRule="auto" w:line="240" w:before="240" w:after="0"/>
        <w:jc w:val="center"/>
        <w:rPr/>
      </w:pPr>
      <w:r>
        <w:rPr>
          <w:rFonts w:cs="Segoe UI" w:ascii="Segoe UI" w:hAnsi="Segoe UI"/>
          <w:lang w:val="en-US"/>
        </w:rPr>
        <w:t xml:space="preserve">Lourenzo Acunzo </w:t>
      </w:r>
      <w:r>
        <w:rPr>
          <w:rFonts w:cs="Segoe UI" w:ascii="Segoe UI" w:hAnsi="Segoe UI"/>
          <w:sz w:val="16"/>
          <w:szCs w:val="16"/>
          <w:lang w:val="en-US"/>
        </w:rPr>
        <w:t>– 20715149</w:t>
      </w:r>
    </w:p>
    <w:p>
      <w:pPr>
        <w:pStyle w:val="Normal"/>
        <w:spacing w:lineRule="auto" w:line="240" w:before="240" w:after="0"/>
        <w:jc w:val="center"/>
        <w:rPr/>
      </w:pPr>
      <w:r>
        <w:rPr>
          <w:rFonts w:cs="Segoe UI" w:ascii="Segoe UI" w:hAnsi="Segoe UI"/>
          <w:lang w:val="en-US"/>
        </w:rPr>
        <w:t xml:space="preserve">Felipe Fernandes Leão </w:t>
      </w:r>
      <w:r>
        <w:rPr>
          <w:rFonts w:cs="Segoe UI" w:ascii="Segoe UI" w:hAnsi="Segoe UI"/>
          <w:sz w:val="16"/>
          <w:szCs w:val="16"/>
          <w:lang w:val="en-US"/>
        </w:rPr>
        <w:t>– 20484644</w:t>
      </w:r>
    </w:p>
    <w:p>
      <w:pPr>
        <w:pStyle w:val="Normal"/>
        <w:spacing w:lineRule="auto" w:line="240" w:before="240" w:after="0"/>
        <w:jc w:val="center"/>
        <w:rPr/>
      </w:pPr>
      <w:r>
        <w:rPr>
          <w:rFonts w:cs="Segoe UI" w:ascii="Segoe UI" w:hAnsi="Segoe UI"/>
          <w:lang w:val="en-US"/>
        </w:rPr>
        <w:t xml:space="preserve">James Gomes </w:t>
      </w:r>
      <w:r>
        <w:rPr>
          <w:rFonts w:cs="Segoe UI" w:ascii="Segoe UI" w:hAnsi="Segoe UI"/>
          <w:sz w:val="16"/>
          <w:szCs w:val="16"/>
          <w:lang w:val="en-US"/>
        </w:rPr>
        <w:t>– 20260672</w:t>
      </w:r>
    </w:p>
    <w:p>
      <w:pPr>
        <w:pStyle w:val="Normal"/>
        <w:spacing w:lineRule="auto" w:line="240" w:before="240" w:after="0"/>
        <w:jc w:val="center"/>
        <w:rPr/>
      </w:pPr>
      <w:r>
        <w:rPr>
          <w:rFonts w:cs="Segoe UI" w:ascii="Segoe UI" w:hAnsi="Segoe UI"/>
          <w:lang w:val="en-US"/>
        </w:rPr>
        <w:t xml:space="preserve">Luan Alves Torres </w:t>
      </w:r>
      <w:r>
        <w:rPr>
          <w:rFonts w:cs="Segoe UI" w:ascii="Segoe UI" w:hAnsi="Segoe UI"/>
          <w:sz w:val="16"/>
          <w:szCs w:val="16"/>
          <w:lang w:val="en-US"/>
        </w:rPr>
        <w:t>– 20690642</w:t>
      </w:r>
    </w:p>
    <w:p>
      <w:pPr>
        <w:pStyle w:val="Normal"/>
        <w:spacing w:lineRule="auto" w:line="240" w:before="240" w:after="0"/>
        <w:jc w:val="center"/>
        <w:rPr/>
      </w:pPr>
      <w:r>
        <w:rPr>
          <w:rFonts w:cs="Segoe UI" w:ascii="Segoe UI" w:hAnsi="Segoe UI"/>
          <w:lang w:val="en-US"/>
        </w:rPr>
        <w:t xml:space="preserve">Guilherme Arthuso Gaspar </w:t>
      </w:r>
      <w:r>
        <w:rPr>
          <w:rFonts w:cs="Segoe UI" w:ascii="Segoe UI" w:hAnsi="Segoe UI"/>
          <w:sz w:val="16"/>
          <w:szCs w:val="16"/>
          <w:lang w:val="en-US"/>
        </w:rPr>
        <w:t>– 20526393</w:t>
      </w:r>
    </w:p>
    <w:p>
      <w:pPr>
        <w:pStyle w:val="Normal"/>
        <w:spacing w:lineRule="auto" w:line="240" w:before="240" w:after="0"/>
        <w:jc w:val="center"/>
        <w:rPr/>
      </w:pPr>
      <w:r>
        <w:rPr>
          <w:rFonts w:cs="Segoe UI" w:ascii="Segoe UI" w:hAnsi="Segoe UI"/>
          <w:lang w:val="en-US"/>
        </w:rPr>
        <w:t xml:space="preserve">Agatha Cristina Felizardo Aranda Oliveira </w:t>
      </w:r>
      <w:r>
        <w:rPr>
          <w:rFonts w:cs="Segoe UI" w:ascii="Segoe UI" w:hAnsi="Segoe UI"/>
          <w:sz w:val="16"/>
          <w:szCs w:val="16"/>
          <w:lang w:val="en-US"/>
        </w:rPr>
        <w:t>– 20727584</w:t>
      </w:r>
    </w:p>
    <w:p>
      <w:pPr>
        <w:pStyle w:val="Normal"/>
        <w:spacing w:lineRule="auto" w:line="240" w:before="240" w:after="0"/>
        <w:jc w:val="center"/>
        <w:rPr/>
      </w:pPr>
      <w:r>
        <w:rPr>
          <w:rFonts w:cs="Segoe UI" w:ascii="Segoe UI" w:hAnsi="Segoe UI"/>
          <w:lang w:val="en-US"/>
        </w:rPr>
        <w:t xml:space="preserve">André de Vasconcelos Bruno </w:t>
      </w:r>
      <w:r>
        <w:rPr>
          <w:rFonts w:cs="Segoe UI" w:ascii="Segoe UI" w:hAnsi="Segoe UI"/>
          <w:sz w:val="16"/>
          <w:szCs w:val="16"/>
          <w:lang w:val="en-US"/>
        </w:rPr>
        <w:t>– 20698232</w:t>
      </w:r>
    </w:p>
    <w:p>
      <w:pPr>
        <w:pStyle w:val="Normal"/>
        <w:spacing w:lineRule="auto" w:line="240" w:before="0" w:after="0"/>
        <w:jc w:val="center"/>
        <w:rPr>
          <w:rFonts w:ascii="Segoe UI" w:hAnsi="Segoe UI" w:cs="Segoe UI"/>
          <w:sz w:val="16"/>
          <w:szCs w:val="16"/>
        </w:rPr>
      </w:pPr>
      <w:r>
        <w:rPr>
          <w:rFonts w:cs="Segoe UI" w:ascii="Segoe UI" w:hAnsi="Segoe UI"/>
          <w:sz w:val="16"/>
          <w:szCs w:val="16"/>
        </w:rPr>
      </w:r>
    </w:p>
    <w:p>
      <w:pPr>
        <w:pStyle w:val="Normal"/>
        <w:spacing w:lineRule="auto" w:line="240" w:before="0" w:after="0"/>
        <w:jc w:val="center"/>
        <w:rPr>
          <w:rFonts w:ascii="Segoe UI" w:hAnsi="Segoe UI" w:cs="Segoe UI"/>
          <w:sz w:val="16"/>
          <w:szCs w:val="16"/>
        </w:rPr>
      </w:pPr>
      <w:r>
        <w:rPr>
          <w:rFonts w:cs="Segoe UI" w:ascii="Segoe UI" w:hAnsi="Segoe UI"/>
          <w:sz w:val="16"/>
          <w:szCs w:val="16"/>
        </w:rPr>
      </w:r>
    </w:p>
    <w:p>
      <w:pPr>
        <w:pStyle w:val="Normal"/>
        <w:spacing w:lineRule="auto" w:line="240" w:before="0" w:after="0"/>
        <w:jc w:val="center"/>
        <w:rPr/>
      </w:pPr>
      <w:r>
        <w:rPr>
          <w:rFonts w:cs="Segoe UI" w:ascii="Segoe UI" w:hAnsi="Segoe UI"/>
        </w:rPr>
        <w:t>Prof. Me. Augusto Gottsfritz</w:t>
      </w:r>
      <w:r>
        <w:rPr>
          <w:rFonts w:cs="Segoe UI" w:ascii="Segoe UI" w:hAnsi="Segoe UI"/>
          <w:sz w:val="16"/>
          <w:szCs w:val="16"/>
        </w:rPr>
        <w:t>– augusto@cormaya.com</w:t>
      </w:r>
    </w:p>
    <w:p>
      <w:pPr>
        <w:pStyle w:val="Normal"/>
        <w:spacing w:lineRule="auto" w:line="240" w:before="200" w:after="0"/>
        <w:jc w:val="center"/>
        <w:rPr>
          <w:rFonts w:ascii="Segoe UI" w:hAnsi="Segoe UI" w:cs="Segoe UI"/>
        </w:rPr>
      </w:pPr>
      <w:r>
        <w:rPr>
          <w:rFonts w:cs="Segoe UI" w:ascii="Segoe UI" w:hAnsi="Segoe UI"/>
        </w:rPr>
        <w:t>Novembro de 2017</w:t>
      </w:r>
    </w:p>
    <w:p>
      <w:pPr>
        <w:pStyle w:val="Normal"/>
        <w:spacing w:lineRule="auto" w:line="240" w:before="0" w:after="0"/>
        <w:rPr>
          <w:rFonts w:ascii="Utopia-Bold" w:hAnsi="Utopia-Bold" w:cs="Utopia-Bold"/>
          <w:b/>
          <w:b/>
          <w:bCs/>
          <w:sz w:val="18"/>
          <w:szCs w:val="18"/>
        </w:rPr>
      </w:pPr>
      <w:r>
        <w:rPr>
          <w:rFonts w:cs="Utopia-Bold" w:ascii="Utopia-Bold" w:hAnsi="Utopia-Bold"/>
          <w:b/>
          <w:bCs/>
          <w:sz w:val="18"/>
          <w:szCs w:val="18"/>
        </w:rPr>
      </w:r>
    </w:p>
    <w:p>
      <w:pPr>
        <w:pStyle w:val="Normal"/>
        <w:spacing w:lineRule="auto" w:line="240" w:before="0" w:after="0"/>
        <w:rPr>
          <w:rFonts w:ascii="Utopia-Bold" w:hAnsi="Utopia-Bold" w:cs="Utopia-Bold"/>
          <w:b/>
          <w:b/>
          <w:bCs/>
          <w:sz w:val="18"/>
          <w:szCs w:val="18"/>
        </w:rPr>
      </w:pPr>
      <w:r>
        <w:rPr>
          <w:rFonts w:cs="Utopia-Bold" w:ascii="Utopia-Bold" w:hAnsi="Utopia-Bold"/>
          <w:b/>
          <w:bCs/>
          <w:sz w:val="18"/>
          <w:szCs w:val="18"/>
        </w:rPr>
      </w:r>
    </w:p>
    <w:p>
      <w:pPr>
        <w:pStyle w:val="Normal"/>
        <w:spacing w:lineRule="auto" w:line="240" w:before="0" w:after="0"/>
        <w:rPr>
          <w:rFonts w:ascii="Utopia-Bold" w:hAnsi="Utopia-Bold" w:cs="Utopia-Bold"/>
          <w:b/>
          <w:b/>
          <w:bCs/>
          <w:sz w:val="18"/>
          <w:szCs w:val="18"/>
        </w:rPr>
      </w:pPr>
      <w:r>
        <w:rPr>
          <w:rFonts w:cs="Utopia-Bold" w:ascii="Utopia-Bold" w:hAnsi="Utopia-Bold"/>
          <w:b/>
          <w:bCs/>
          <w:sz w:val="18"/>
          <w:szCs w:val="18"/>
        </w:rPr>
      </w:r>
    </w:p>
    <w:p>
      <w:pPr>
        <w:pStyle w:val="Normal"/>
        <w:spacing w:lineRule="auto" w:line="360" w:before="0" w:after="0"/>
        <w:jc w:val="center"/>
        <w:rPr>
          <w:rFonts w:ascii="Segoe UI Semibold" w:hAnsi="Segoe UI Semibold" w:cs="Segoe UI Semibold"/>
          <w:bCs/>
        </w:rPr>
      </w:pPr>
      <w:r>
        <w:rPr>
          <w:rFonts w:cs="Segoe UI Semibold" w:ascii="Segoe UI Semibold" w:hAnsi="Segoe UI Semibold"/>
          <w:bCs/>
        </w:rPr>
        <w:t>Resumo</w:t>
      </w:r>
    </w:p>
    <w:p>
      <w:pPr>
        <w:pStyle w:val="Normal"/>
        <w:spacing w:lineRule="auto" w:line="240" w:before="0" w:after="0"/>
        <w:ind w:left="284" w:right="284" w:hanging="0"/>
        <w:jc w:val="both"/>
        <w:rPr>
          <w:rFonts w:ascii="Segoe UI" w:hAnsi="Segoe UI" w:cs="Segoe UI"/>
          <w:sz w:val="20"/>
          <w:szCs w:val="20"/>
        </w:rPr>
      </w:pPr>
      <w:r>
        <w:rPr>
          <w:rFonts w:cs="Segoe UI" w:ascii="Segoe UI" w:hAnsi="Segoe UI"/>
          <w:sz w:val="20"/>
          <w:szCs w:val="20"/>
        </w:rPr>
        <w:t xml:space="preserve">Este relatório tem como intuito descrever as principais características técnicas do projeto CoinCoin. </w:t>
      </w:r>
    </w:p>
    <w:p>
      <w:pPr>
        <w:pStyle w:val="Normal"/>
        <w:spacing w:lineRule="auto" w:line="240" w:before="0" w:after="0"/>
        <w:ind w:left="284" w:right="284" w:hanging="0"/>
        <w:jc w:val="both"/>
        <w:rPr>
          <w:rFonts w:ascii="Segoe UI" w:hAnsi="Segoe UI" w:cs="Segoe UI"/>
          <w:sz w:val="20"/>
          <w:szCs w:val="20"/>
        </w:rPr>
      </w:pPr>
      <w:r>
        <w:rPr>
          <w:rFonts w:cs="Segoe UI" w:ascii="Segoe UI" w:hAnsi="Segoe UI"/>
          <w:sz w:val="20"/>
          <w:szCs w:val="20"/>
        </w:rPr>
        <w:t>O CoinCoin trata-se de um cofre com um contador de moedas e está interligado via bluetooth com um aplicativo instalado no celular do usuário. Este conjunto de soluções servirá para ajudar na educação financeira de crianças da faixa etária de 5 a 9 anos de idade. Conforme a criança por moedas no cofre ele ira atualizar o aplicativo no celular da criança e do responsável, que estará incumbido de criar metas e gincanas para incentivar a criança a poupar dinheiro desde cedo.</w:t>
      </w:r>
    </w:p>
    <w:p>
      <w:pPr>
        <w:pStyle w:val="Normal"/>
        <w:rPr>
          <w:rFonts w:ascii="Segoe UI" w:hAnsi="Segoe UI" w:cs="Segoe UI"/>
          <w:sz w:val="20"/>
          <w:szCs w:val="20"/>
        </w:rPr>
      </w:pPr>
      <w:r>
        <w:rPr>
          <w:rFonts w:cs="Segoe UI" w:ascii="Segoe UI" w:hAnsi="Segoe UI"/>
          <w:sz w:val="20"/>
          <w:szCs w:val="20"/>
        </w:rPr>
      </w:r>
      <w:r>
        <w:br w:type="page"/>
      </w:r>
    </w:p>
    <w:p>
      <w:pPr>
        <w:pStyle w:val="ListParagraph"/>
        <w:numPr>
          <w:ilvl w:val="0"/>
          <w:numId w:val="1"/>
        </w:numPr>
        <w:spacing w:lineRule="auto" w:line="240" w:before="0" w:after="0"/>
        <w:ind w:left="0" w:right="284" w:hanging="426"/>
        <w:jc w:val="both"/>
        <w:rPr>
          <w:rFonts w:ascii="Segoe UI Semibold" w:hAnsi="Segoe UI Semibold" w:cs="Segoe UI Semibold"/>
        </w:rPr>
      </w:pPr>
      <w:r>
        <w:rPr>
          <w:rFonts w:cs="Segoe UI Semibold" w:ascii="Segoe UI Semibold" w:hAnsi="Segoe UI Semibold"/>
        </w:rPr>
        <w:t>Introdução</w:t>
      </w:r>
    </w:p>
    <w:p>
      <w:pPr>
        <w:pStyle w:val="Normal"/>
        <w:spacing w:lineRule="auto" w:line="240" w:before="0" w:after="0"/>
        <w:ind w:left="0" w:right="284" w:hanging="0"/>
        <w:jc w:val="both"/>
        <w:rPr>
          <w:rFonts w:ascii="Segoe UI" w:hAnsi="Segoe UI" w:cs="Segoe UI"/>
          <w:sz w:val="20"/>
          <w:szCs w:val="20"/>
        </w:rPr>
      </w:pPr>
      <w:r>
        <w:rPr>
          <w:rFonts w:cs="Segoe UI" w:ascii="Segoe UI" w:hAnsi="Segoe UI"/>
          <w:sz w:val="20"/>
          <w:szCs w:val="20"/>
        </w:rPr>
      </w:r>
    </w:p>
    <w:p>
      <w:pPr>
        <w:pStyle w:val="Normal"/>
        <w:spacing w:lineRule="auto" w:line="240" w:before="0" w:after="0"/>
        <w:ind w:left="0" w:right="284" w:firstLine="284"/>
        <w:jc w:val="both"/>
        <w:rPr>
          <w:rFonts w:ascii="Segoe UI" w:hAnsi="Segoe UI" w:cs="Segoe UI"/>
          <w:sz w:val="20"/>
          <w:szCs w:val="20"/>
        </w:rPr>
      </w:pPr>
      <w:r>
        <w:rPr>
          <w:rFonts w:cs="Segoe UI" w:ascii="Segoe UI" w:hAnsi="Segoe UI"/>
          <w:sz w:val="20"/>
          <w:szCs w:val="20"/>
        </w:rPr>
        <w:t xml:space="preserve">Conforme a pesquisa de como seria o projeto, o grupo ficou sempre pendendo para o tema da educação. Mas como seria realizar um projeto que envolva Arduíno para este fim. Foi então que a ideia de fazer um cofre surgiu, pois junto do aplicativo iria auxiliar na educação financeira da criança sem perder o lado lúdico de um brinquedo. </w:t>
      </w:r>
    </w:p>
    <w:p>
      <w:pPr>
        <w:pStyle w:val="Normal"/>
        <w:spacing w:lineRule="auto" w:line="240" w:before="0" w:after="0"/>
        <w:ind w:left="0" w:right="284" w:firstLine="567"/>
        <w:jc w:val="both"/>
        <w:rPr>
          <w:rFonts w:ascii="Segoe UI" w:hAnsi="Segoe UI" w:cs="Segoe UI"/>
          <w:sz w:val="20"/>
          <w:szCs w:val="20"/>
        </w:rPr>
      </w:pPr>
      <w:r>
        <w:rPr>
          <w:rFonts w:cs="Segoe UI" w:ascii="Segoe UI" w:hAnsi="Segoe UI"/>
          <w:sz w:val="20"/>
          <w:szCs w:val="20"/>
        </w:rPr>
      </w:r>
    </w:p>
    <w:p>
      <w:pPr>
        <w:pStyle w:val="ListParagraph"/>
        <w:numPr>
          <w:ilvl w:val="0"/>
          <w:numId w:val="1"/>
        </w:numPr>
        <w:spacing w:lineRule="auto" w:line="240" w:before="0" w:after="0"/>
        <w:ind w:left="0" w:right="284" w:hanging="426"/>
        <w:jc w:val="both"/>
        <w:rPr>
          <w:rFonts w:ascii="Segoe UI Semibold" w:hAnsi="Segoe UI Semibold" w:cs="Segoe UI Semibold"/>
        </w:rPr>
      </w:pPr>
      <w:r>
        <w:rPr>
          <w:rFonts w:cs="Segoe UI Semibold" w:ascii="Segoe UI Semibold" w:hAnsi="Segoe UI Semibold"/>
        </w:rPr>
        <w:t>Desenvolvimento</w:t>
      </w:r>
    </w:p>
    <w:p>
      <w:pPr>
        <w:pStyle w:val="Normal"/>
        <w:spacing w:lineRule="auto" w:line="240" w:before="0" w:after="0"/>
        <w:ind w:left="0" w:right="284" w:hanging="0"/>
        <w:jc w:val="both"/>
        <w:rPr>
          <w:rFonts w:ascii="Segoe UI" w:hAnsi="Segoe UI" w:cs="Segoe UI"/>
          <w:sz w:val="20"/>
          <w:szCs w:val="20"/>
        </w:rPr>
      </w:pPr>
      <w:r>
        <w:rPr>
          <w:rFonts w:cs="Segoe UI" w:ascii="Segoe UI" w:hAnsi="Segoe UI"/>
          <w:sz w:val="20"/>
          <w:szCs w:val="20"/>
        </w:rPr>
      </w:r>
    </w:p>
    <w:p>
      <w:pPr>
        <w:pStyle w:val="Normal"/>
        <w:spacing w:lineRule="auto" w:line="240" w:before="0" w:after="0"/>
        <w:ind w:left="0" w:right="284" w:firstLine="567"/>
        <w:jc w:val="both"/>
        <w:rPr>
          <w:rFonts w:ascii="Segoe UI" w:hAnsi="Segoe UI" w:cs="Segoe UI"/>
          <w:sz w:val="20"/>
          <w:szCs w:val="20"/>
        </w:rPr>
      </w:pPr>
      <w:r>
        <w:rPr>
          <w:rFonts w:cs="Segoe UI" w:ascii="Segoe UI" w:hAnsi="Segoe UI"/>
          <w:sz w:val="20"/>
          <w:szCs w:val="20"/>
        </w:rPr>
        <w:t xml:space="preserve">Para inicio de pesquisa foi comprado um cofre com contador digital para utilizar como exemplo, este ainda nos forneceu uma interface que seria útil para identificar o valor da moeda inserida. </w:t>
      </w:r>
    </w:p>
    <w:p>
      <w:pPr>
        <w:pStyle w:val="Normal"/>
        <w:spacing w:lineRule="auto" w:line="240" w:before="0" w:after="0"/>
        <w:ind w:left="0" w:right="284" w:firstLine="567"/>
        <w:jc w:val="both"/>
        <w:rPr>
          <w:rFonts w:ascii="Segoe UI" w:hAnsi="Segoe UI" w:cs="Segoe UI"/>
          <w:sz w:val="20"/>
          <w:szCs w:val="20"/>
        </w:rPr>
      </w:pPr>
      <w:r>
        <w:rPr>
          <w:rFonts w:cs="Segoe UI" w:ascii="Segoe UI" w:hAnsi="Segoe UI"/>
          <w:sz w:val="20"/>
          <w:szCs w:val="20"/>
        </w:rPr>
      </w:r>
    </w:p>
    <w:p>
      <w:pPr>
        <w:pStyle w:val="Normal"/>
        <w:rPr>
          <w:rFonts w:ascii="Segoe UI" w:hAnsi="Segoe UI" w:cs="Segoe UI"/>
          <w:sz w:val="20"/>
          <w:szCs w:val="20"/>
        </w:rPr>
      </w:pPr>
      <w:r>
        <w:rPr>
          <w:rFonts w:cs="Segoe UI" w:ascii="Segoe UI" w:hAnsi="Segoe UI"/>
          <w:sz w:val="20"/>
          <w:szCs w:val="20"/>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3902710" cy="4640580"/>
            <wp:effectExtent l="0" t="0" r="0" b="0"/>
            <wp:wrapSquare wrapText="largest"/>
            <wp:docPr id="2"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1" descr=""/>
                    <pic:cNvPicPr>
                      <a:picLocks noChangeAspect="1" noChangeArrowheads="1"/>
                    </pic:cNvPicPr>
                  </pic:nvPicPr>
                  <pic:blipFill>
                    <a:blip r:embed="rId2"/>
                    <a:stretch>
                      <a:fillRect/>
                    </a:stretch>
                  </pic:blipFill>
                  <pic:spPr bwMode="auto">
                    <a:xfrm>
                      <a:off x="0" y="0"/>
                      <a:ext cx="3902710" cy="4640580"/>
                    </a:xfrm>
                    <a:prstGeom prst="rect">
                      <a:avLst/>
                    </a:prstGeom>
                  </pic:spPr>
                </pic:pic>
              </a:graphicData>
            </a:graphic>
          </wp:anchor>
        </w:drawing>
      </w:r>
    </w:p>
    <w:p>
      <w:pPr>
        <w:pStyle w:val="Normal"/>
        <w:spacing w:lineRule="auto" w:line="240" w:before="0" w:after="0"/>
        <w:ind w:left="0" w:right="284" w:hanging="0"/>
        <w:jc w:val="center"/>
        <w:rPr/>
      </w:pPr>
      <w:bookmarkStart w:id="0" w:name="__DdeLink__334_398613803"/>
      <w:r>
        <w:rPr>
          <w:rFonts w:cs="Segoe UI Light" w:ascii="Segoe UI Light" w:hAnsi="Segoe UI Light"/>
          <w:sz w:val="20"/>
          <w:szCs w:val="20"/>
        </w:rPr>
        <w:t xml:space="preserve">Figura 1: </w:t>
      </w:r>
      <w:bookmarkEnd w:id="0"/>
      <w:r>
        <w:rPr>
          <w:rFonts w:cs="Segoe UI Light" w:ascii="Segoe UI Light" w:hAnsi="Segoe UI Light"/>
          <w:sz w:val="20"/>
          <w:szCs w:val="20"/>
        </w:rPr>
        <w:t>Porco utilizado para estudo.</w:t>
      </w:r>
    </w:p>
    <w:p>
      <w:pPr>
        <w:pStyle w:val="Normal"/>
        <w:spacing w:lineRule="auto" w:line="240" w:before="0" w:after="0"/>
        <w:ind w:left="0" w:right="284" w:hanging="0"/>
        <w:jc w:val="center"/>
        <w:rPr>
          <w:rFonts w:ascii="Segoe UI Light" w:hAnsi="Segoe UI Light" w:cs="Segoe UI Light"/>
        </w:rPr>
      </w:pPr>
      <w:r>
        <w:rPr>
          <w:rFonts w:cs="Segoe UI Light" w:ascii="Segoe UI Light" w:hAnsi="Segoe UI Light"/>
        </w:rPr>
      </w:r>
    </w:p>
    <w:p>
      <w:pPr>
        <w:pStyle w:val="Normal"/>
        <w:spacing w:lineRule="auto" w:line="240" w:before="0" w:after="0"/>
        <w:ind w:left="0" w:right="284" w:firstLine="567"/>
        <w:jc w:val="both"/>
        <w:rPr>
          <w:rFonts w:ascii="Segoe UI" w:hAnsi="Segoe UI" w:cs="Segoe UI"/>
          <w:sz w:val="20"/>
          <w:szCs w:val="20"/>
        </w:rPr>
      </w:pPr>
      <w:r>
        <w:rPr>
          <w:rFonts w:cs="Segoe UI" w:ascii="Segoe UI" w:hAnsi="Segoe UI"/>
          <w:sz w:val="20"/>
          <w:szCs w:val="20"/>
        </w:rPr>
        <w:t>O cofre funcionava razoavelmente bem, apesar de o sensor não bem sensível e falhar algumas vezes, porém ainda não era ideal pois não havia como conectar ele a nenhum tipo de inteligencia. Porém ele foi bastante útil pois forneceu a peça que identifica o valor da moeda e através de uma engenharia reversa foi possível reaproveitá-la em nosso projeto.</w:t>
      </w:r>
    </w:p>
    <w:p>
      <w:pPr>
        <w:pStyle w:val="Normal"/>
        <w:spacing w:lineRule="auto" w:line="240" w:before="0" w:after="0"/>
        <w:ind w:left="0" w:right="284" w:firstLine="567"/>
        <w:jc w:val="both"/>
        <w:rPr>
          <w:rFonts w:ascii="Segoe UI" w:hAnsi="Segoe UI" w:cs="Segoe UI"/>
          <w:sz w:val="20"/>
          <w:szCs w:val="20"/>
        </w:rPr>
      </w:pPr>
      <w:r>
        <w:rPr>
          <w:rFonts w:cs="Segoe UI" w:ascii="Segoe UI" w:hAnsi="Segoe UI"/>
          <w:sz w:val="20"/>
          <w:szCs w:val="20"/>
        </w:rPr>
      </w:r>
    </w:p>
    <w:p>
      <w:pPr>
        <w:pStyle w:val="Normal"/>
        <w:spacing w:lineRule="auto" w:line="240" w:before="0" w:after="0"/>
        <w:ind w:left="0" w:right="284" w:firstLine="567"/>
        <w:jc w:val="both"/>
        <w:rPr>
          <w:rFonts w:ascii="Segoe UI" w:hAnsi="Segoe UI" w:cs="Segoe UI"/>
          <w:sz w:val="20"/>
          <w:szCs w:val="20"/>
        </w:rPr>
      </w:pPr>
      <w:r>
        <w:rPr>
          <w:rFonts w:cs="Segoe UI" w:ascii="Segoe UI" w:hAnsi="Segoe UI"/>
          <w:sz w:val="20"/>
          <w:szCs w:val="20"/>
        </w:rPr>
        <w:drawing>
          <wp:anchor behindDoc="0" distT="0" distB="0" distL="0" distR="0" simplePos="0" locked="0" layoutInCell="1" allowOverlap="1" relativeHeight="4">
            <wp:simplePos x="0" y="0"/>
            <wp:positionH relativeFrom="column">
              <wp:posOffset>90170</wp:posOffset>
            </wp:positionH>
            <wp:positionV relativeFrom="paragraph">
              <wp:posOffset>323850</wp:posOffset>
            </wp:positionV>
            <wp:extent cx="3722370" cy="2093595"/>
            <wp:effectExtent l="0" t="0" r="0" b="0"/>
            <wp:wrapSquare wrapText="largest"/>
            <wp:docPr id="3"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 descr=""/>
                    <pic:cNvPicPr>
                      <a:picLocks noChangeAspect="1" noChangeArrowheads="1"/>
                    </pic:cNvPicPr>
                  </pic:nvPicPr>
                  <pic:blipFill>
                    <a:blip r:embed="rId3"/>
                    <a:stretch>
                      <a:fillRect/>
                    </a:stretch>
                  </pic:blipFill>
                  <pic:spPr bwMode="auto">
                    <a:xfrm>
                      <a:off x="0" y="0"/>
                      <a:ext cx="3722370" cy="2093595"/>
                    </a:xfrm>
                    <a:prstGeom prst="rect">
                      <a:avLst/>
                    </a:prstGeom>
                  </pic:spPr>
                </pic:pic>
              </a:graphicData>
            </a:graphic>
          </wp:anchor>
        </w:drawing>
      </w:r>
    </w:p>
    <w:p>
      <w:pPr>
        <w:pStyle w:val="Normal"/>
        <w:spacing w:lineRule="auto" w:line="240" w:before="0" w:after="0"/>
        <w:ind w:left="0" w:right="284" w:firstLine="567"/>
        <w:jc w:val="both"/>
        <w:rPr>
          <w:rFonts w:ascii="Segoe UI" w:hAnsi="Segoe UI" w:cs="Segoe UI"/>
          <w:sz w:val="20"/>
          <w:szCs w:val="20"/>
        </w:rPr>
      </w:pPr>
      <w:r>
        <w:rPr>
          <w:rFonts w:cs="Segoe UI" w:ascii="Segoe UI" w:hAnsi="Segoe UI"/>
          <w:sz w:val="20"/>
          <w:szCs w:val="20"/>
        </w:rPr>
      </w:r>
    </w:p>
    <w:p>
      <w:pPr>
        <w:pStyle w:val="Normal"/>
        <w:spacing w:lineRule="auto" w:line="240" w:before="0" w:after="0"/>
        <w:ind w:left="0" w:right="284" w:firstLine="567"/>
        <w:jc w:val="both"/>
        <w:rPr>
          <w:rFonts w:ascii="Segoe UI" w:hAnsi="Segoe UI" w:cs="Segoe UI"/>
          <w:sz w:val="20"/>
          <w:szCs w:val="20"/>
        </w:rPr>
      </w:pPr>
      <w:r>
        <w:rPr>
          <w:rFonts w:cs="Segoe UI" w:ascii="Segoe UI" w:hAnsi="Segoe UI"/>
          <w:sz w:val="20"/>
          <w:szCs w:val="20"/>
        </w:rPr>
      </w:r>
    </w:p>
    <w:p>
      <w:pPr>
        <w:pStyle w:val="Normal"/>
        <w:spacing w:lineRule="auto" w:line="240" w:before="0" w:after="0"/>
        <w:ind w:left="0" w:right="284" w:hanging="0"/>
        <w:jc w:val="center"/>
        <w:rPr>
          <w:rFonts w:ascii="Segoe UI Light" w:hAnsi="Segoe UI Light" w:cs="Segoe UI Light"/>
          <w:sz w:val="20"/>
          <w:szCs w:val="20"/>
        </w:rPr>
      </w:pPr>
      <w:r>
        <w:rPr>
          <w:rFonts w:cs="Segoe UI Light" w:ascii="Segoe UI Light" w:hAnsi="Segoe UI Light"/>
          <w:sz w:val="20"/>
          <w:szCs w:val="20"/>
        </w:rPr>
        <w:t>Figura 2: Sensor, já desmontado e com novos fios, responsável pela identificação do valor da moeda.</w:t>
      </w:r>
    </w:p>
    <w:p>
      <w:pPr>
        <w:pStyle w:val="Normal"/>
        <w:spacing w:lineRule="auto" w:line="240" w:before="0" w:after="0"/>
        <w:ind w:left="0" w:right="284" w:hanging="0"/>
        <w:jc w:val="center"/>
        <w:rPr>
          <w:rFonts w:ascii="Segoe UI" w:hAnsi="Segoe UI" w:cs="Segoe UI"/>
          <w:sz w:val="20"/>
          <w:szCs w:val="20"/>
        </w:rPr>
      </w:pPr>
      <w:r>
        <w:rPr>
          <w:rFonts w:cs="Segoe UI" w:ascii="Segoe UI" w:hAnsi="Segoe UI"/>
          <w:sz w:val="20"/>
          <w:szCs w:val="20"/>
        </w:rPr>
      </w:r>
    </w:p>
    <w:p>
      <w:pPr>
        <w:pStyle w:val="Normal"/>
        <w:spacing w:lineRule="auto" w:line="240" w:before="0" w:after="0"/>
        <w:ind w:left="0" w:right="284" w:firstLine="567"/>
        <w:jc w:val="both"/>
        <w:rPr>
          <w:rFonts w:ascii="Segoe UI" w:hAnsi="Segoe UI" w:cs="Segoe UI"/>
          <w:sz w:val="20"/>
          <w:szCs w:val="20"/>
        </w:rPr>
      </w:pPr>
      <w:r>
        <w:rPr>
          <w:rFonts w:cs="Segoe UI" w:ascii="Segoe UI" w:hAnsi="Segoe UI"/>
          <w:sz w:val="20"/>
          <w:szCs w:val="20"/>
        </w:rPr>
      </w:r>
    </w:p>
    <w:p>
      <w:pPr>
        <w:pStyle w:val="Normal"/>
        <w:spacing w:lineRule="auto" w:line="240" w:before="0" w:after="0"/>
        <w:ind w:left="0" w:right="284" w:firstLine="567"/>
        <w:jc w:val="both"/>
        <w:rPr>
          <w:rFonts w:ascii="Segoe UI" w:hAnsi="Segoe UI" w:cs="Segoe UI"/>
          <w:sz w:val="20"/>
          <w:szCs w:val="20"/>
        </w:rPr>
      </w:pPr>
      <w:r>
        <w:rPr>
          <w:rFonts w:cs="Segoe UI" w:ascii="Segoe UI" w:hAnsi="Segoe UI"/>
          <w:sz w:val="20"/>
          <w:szCs w:val="20"/>
        </w:rPr>
        <w:t xml:space="preserve">A interface que responsável de identificar a moeda foi desmontada e assim ficou claro perceber que ele identifica o valor pelo tamanho da moeda. O circuito impresso tem o formato de um trilho, por onde passa um metal fechando o circuito empurrado pela moeda e posteriormente pela mola do mecanismo. </w:t>
      </w:r>
    </w:p>
    <w:p>
      <w:pPr>
        <w:pStyle w:val="Normal"/>
        <w:spacing w:lineRule="auto" w:line="240" w:before="0" w:after="0"/>
        <w:ind w:left="0" w:right="284" w:firstLine="567"/>
        <w:jc w:val="both"/>
        <w:rPr>
          <w:rFonts w:ascii="Segoe UI" w:hAnsi="Segoe UI" w:cs="Segoe UI"/>
          <w:sz w:val="20"/>
          <w:szCs w:val="20"/>
        </w:rPr>
      </w:pPr>
      <w:r>
        <w:rPr>
          <w:rFonts w:cs="Segoe UI" w:ascii="Segoe UI" w:hAnsi="Segoe UI"/>
          <w:sz w:val="20"/>
          <w:szCs w:val="20"/>
        </w:rPr>
      </w:r>
    </w:p>
    <w:p>
      <w:pPr>
        <w:pStyle w:val="Normal"/>
        <w:spacing w:lineRule="auto" w:line="240" w:before="0" w:after="0"/>
        <w:ind w:left="0" w:right="284" w:firstLine="567"/>
        <w:jc w:val="both"/>
        <w:rPr>
          <w:rFonts w:ascii="Segoe UI" w:hAnsi="Segoe UI" w:cs="Segoe UI"/>
          <w:sz w:val="20"/>
          <w:szCs w:val="20"/>
        </w:rPr>
      </w:pPr>
      <w:r>
        <w:rPr>
          <w:rFonts w:cs="Segoe UI" w:ascii="Segoe UI" w:hAnsi="Segoe UI"/>
          <w:sz w:val="20"/>
          <w:szCs w:val="20"/>
        </w:rPr>
      </w:r>
    </w:p>
    <w:p>
      <w:pPr>
        <w:pStyle w:val="Normal"/>
        <w:spacing w:lineRule="auto" w:line="240" w:before="0" w:after="0"/>
        <w:ind w:left="0" w:right="284" w:firstLine="567"/>
        <w:jc w:val="both"/>
        <w:rPr>
          <w:rFonts w:ascii="Segoe UI" w:hAnsi="Segoe UI" w:cs="Segoe UI"/>
          <w:sz w:val="20"/>
          <w:szCs w:val="20"/>
        </w:rPr>
      </w:pPr>
      <w:r>
        <w:rPr>
          <w:rFonts w:cs="Segoe UI" w:ascii="Segoe UI" w:hAnsi="Segoe UI"/>
          <w:sz w:val="20"/>
          <w:szCs w:val="20"/>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3722370" cy="2093595"/>
            <wp:effectExtent l="0" t="0" r="0" b="0"/>
            <wp:wrapSquare wrapText="largest"/>
            <wp:docPr id="4"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3" descr=""/>
                    <pic:cNvPicPr>
                      <a:picLocks noChangeAspect="1" noChangeArrowheads="1"/>
                    </pic:cNvPicPr>
                  </pic:nvPicPr>
                  <pic:blipFill>
                    <a:blip r:embed="rId4"/>
                    <a:stretch>
                      <a:fillRect/>
                    </a:stretch>
                  </pic:blipFill>
                  <pic:spPr bwMode="auto">
                    <a:xfrm>
                      <a:off x="0" y="0"/>
                      <a:ext cx="3722370" cy="2093595"/>
                    </a:xfrm>
                    <a:prstGeom prst="rect">
                      <a:avLst/>
                    </a:prstGeom>
                  </pic:spPr>
                </pic:pic>
              </a:graphicData>
            </a:graphic>
          </wp:anchor>
        </w:drawing>
      </w:r>
    </w:p>
    <w:p>
      <w:pPr>
        <w:pStyle w:val="Normal"/>
        <w:spacing w:lineRule="auto" w:line="240" w:before="0" w:after="0"/>
        <w:ind w:left="0" w:right="284" w:hanging="0"/>
        <w:jc w:val="center"/>
        <w:rPr>
          <w:rFonts w:ascii="Segoe UI Light" w:hAnsi="Segoe UI Light" w:cs="Segoe UI Light"/>
          <w:sz w:val="20"/>
          <w:szCs w:val="20"/>
        </w:rPr>
      </w:pPr>
      <w:r>
        <w:rPr>
          <w:rFonts w:cs="Segoe UI Light" w:ascii="Segoe UI Light" w:hAnsi="Segoe UI Light"/>
          <w:sz w:val="20"/>
          <w:szCs w:val="20"/>
        </w:rPr>
        <w:t>Figura 3: Detalhe do circuito impresso em formato de trilho.</w:t>
      </w:r>
    </w:p>
    <w:p>
      <w:pPr>
        <w:pStyle w:val="Normal"/>
        <w:spacing w:lineRule="auto" w:line="240" w:before="0" w:after="0"/>
        <w:ind w:left="0" w:right="284" w:hanging="0"/>
        <w:jc w:val="center"/>
        <w:rPr>
          <w:rFonts w:ascii="Segoe UI Light" w:hAnsi="Segoe UI Light" w:cs="Segoe UI Light"/>
          <w:sz w:val="20"/>
          <w:szCs w:val="20"/>
        </w:rPr>
      </w:pPr>
      <w:r>
        <w:rPr>
          <w:rFonts w:cs="Segoe UI Light" w:ascii="Segoe UI Light" w:hAnsi="Segoe UI Light"/>
          <w:sz w:val="20"/>
          <w:szCs w:val="20"/>
        </w:rPr>
      </w:r>
    </w:p>
    <w:p>
      <w:pPr>
        <w:pStyle w:val="Normal"/>
        <w:spacing w:lineRule="auto" w:line="240" w:before="0" w:after="0"/>
        <w:ind w:left="0" w:right="284" w:firstLine="567"/>
        <w:jc w:val="both"/>
        <w:rPr/>
      </w:pPr>
      <w:r>
        <w:rPr>
          <w:rFonts w:cs="Segoe UI" w:ascii="Segoe UI" w:hAnsi="Segoe UI"/>
          <w:sz w:val="20"/>
          <w:szCs w:val="20"/>
        </w:rPr>
        <w:t xml:space="preserve">Por este comportamento de trilho, foi possível identificar que a posição de descanso do dispositivo na verdade é o sinal de ENTER do cofre. A moeda é inserida no mecanismo, empurra o metal para frente e vai fechando os circuitos conforme o tamanho da moeda, da menor para a maior. O desafio se encontra em não confiar que quanto maior o tamanho da moeda será o seu valor, pois temos a moeda de 5 centavos maior que a de 10 centavos. Então tornou-se necessário numerar as posições e atribuir um valor a elas, </w:t>
      </w:r>
      <w:r>
        <w:rPr>
          <w:rFonts w:cs="Segoe UI" w:ascii="Segoe UI" w:hAnsi="Segoe UI"/>
          <w:sz w:val="20"/>
          <w:szCs w:val="20"/>
        </w:rPr>
        <w:t>e quando o mecanismo chegar na sua posição de descanso, a maior posição registrada nesse intervalo é então convertida no valor da moeda.</w:t>
      </w:r>
    </w:p>
    <w:p>
      <w:pPr>
        <w:pStyle w:val="Normal"/>
        <w:spacing w:lineRule="auto" w:line="240" w:before="0" w:after="0"/>
        <w:ind w:left="0" w:right="284" w:firstLine="567"/>
        <w:jc w:val="both"/>
        <w:rPr>
          <w:rFonts w:ascii="Segoe UI" w:hAnsi="Segoe UI" w:cs="Segoe UI"/>
          <w:sz w:val="20"/>
          <w:szCs w:val="20"/>
        </w:rPr>
      </w:pPr>
      <w:r>
        <w:rPr>
          <w:rFonts w:cs="Segoe UI" w:ascii="Segoe UI" w:hAnsi="Segoe UI"/>
          <w:sz w:val="20"/>
          <w:szCs w:val="20"/>
        </w:rPr>
      </w:r>
    </w:p>
    <w:p>
      <w:pPr>
        <w:pStyle w:val="Normal"/>
        <w:spacing w:lineRule="auto" w:line="240" w:before="0" w:after="0"/>
        <w:ind w:left="0" w:right="284" w:hanging="0"/>
        <w:jc w:val="both"/>
        <w:rPr>
          <w:rFonts w:ascii="Segoe UI" w:hAnsi="Segoe UI" w:cs="Segoe UI"/>
          <w:sz w:val="20"/>
          <w:szCs w:val="20"/>
        </w:rPr>
      </w:pPr>
      <w:r>
        <w:rPr>
          <w:rFonts w:cs="Segoe UI" w:ascii="Segoe UI" w:hAnsi="Segoe UI"/>
          <w:sz w:val="20"/>
          <w:szCs w:val="20"/>
        </w:rPr>
      </w:r>
    </w:p>
    <w:tbl>
      <w:tblPr>
        <w:tblW w:w="5846" w:type="dxa"/>
        <w:jc w:val="left"/>
        <w:tblInd w:w="-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98" w:type="dxa"/>
          <w:bottom w:w="0" w:type="dxa"/>
          <w:right w:w="108" w:type="dxa"/>
        </w:tblCellMar>
      </w:tblPr>
      <w:tblGrid>
        <w:gridCol w:w="1420"/>
        <w:gridCol w:w="1540"/>
        <w:gridCol w:w="1442"/>
        <w:gridCol w:w="1444"/>
      </w:tblGrid>
      <w:tr>
        <w:trPr/>
        <w:tc>
          <w:tcPr>
            <w:tcW w:w="14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Semibold" w:hAnsi="Segoe UI Semibold" w:cs="Segoe UI Semibold"/>
                <w:sz w:val="18"/>
                <w:szCs w:val="18"/>
              </w:rPr>
            </w:pPr>
            <w:r>
              <w:rPr>
                <w:rFonts w:cs="Segoe UI Semibold" w:ascii="Segoe UI Semibold" w:hAnsi="Segoe UI Semibold"/>
                <w:sz w:val="18"/>
                <w:szCs w:val="18"/>
              </w:rPr>
              <w:t>Cor do fio</w:t>
            </w:r>
          </w:p>
        </w:tc>
        <w:tc>
          <w:tcPr>
            <w:tcW w:w="15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Semibold" w:hAnsi="Segoe UI Semibold" w:cs="Segoe UI Semibold"/>
                <w:sz w:val="18"/>
                <w:szCs w:val="18"/>
              </w:rPr>
            </w:pPr>
            <w:r>
              <w:rPr>
                <w:rFonts w:cs="Segoe UI Semibold" w:ascii="Segoe UI Semibold" w:hAnsi="Segoe UI Semibold"/>
                <w:sz w:val="18"/>
                <w:szCs w:val="18"/>
              </w:rPr>
              <w:t>Posição no circuito</w:t>
            </w:r>
          </w:p>
        </w:tc>
        <w:tc>
          <w:tcPr>
            <w:tcW w:w="1442" w:type="dxa"/>
            <w:tcBorders>
              <w:top w:val="single" w:sz="4" w:space="0" w:color="00000A"/>
              <w:left w:val="single" w:sz="4" w:space="0" w:color="00000A"/>
              <w:bottom w:val="single" w:sz="4" w:space="0" w:color="00000A"/>
              <w:insideH w:val="single" w:sz="4" w:space="0" w:color="00000A"/>
            </w:tcBorders>
            <w:shd w:fill="FFFFFF" w:val="clear"/>
            <w:tcMar>
              <w:left w:w="98" w:type="dxa"/>
            </w:tcMar>
          </w:tcPr>
          <w:p>
            <w:pPr>
              <w:pStyle w:val="Normal"/>
              <w:spacing w:lineRule="auto" w:line="240" w:before="0" w:after="0"/>
              <w:jc w:val="center"/>
              <w:rPr>
                <w:rFonts w:ascii="Segoe UI Semibold" w:hAnsi="Segoe UI Semibold" w:cs="Segoe UI Semibold"/>
                <w:sz w:val="18"/>
                <w:szCs w:val="18"/>
              </w:rPr>
            </w:pPr>
            <w:r>
              <w:rPr>
                <w:rFonts w:cs="Segoe UI Semibold" w:ascii="Segoe UI Semibold" w:hAnsi="Segoe UI Semibold"/>
                <w:sz w:val="18"/>
                <w:szCs w:val="18"/>
              </w:rPr>
              <w:t>Porta digital no Arduíno</w:t>
            </w:r>
          </w:p>
        </w:tc>
        <w:tc>
          <w:tcPr>
            <w:tcW w:w="14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Semibold" w:hAnsi="Segoe UI Semibold" w:cs="Segoe UI Semibold"/>
                <w:sz w:val="18"/>
                <w:szCs w:val="18"/>
              </w:rPr>
            </w:pPr>
            <w:r>
              <w:rPr>
                <w:rFonts w:cs="Segoe UI Semibold" w:ascii="Segoe UI Semibold" w:hAnsi="Segoe UI Semibold"/>
                <w:sz w:val="18"/>
                <w:szCs w:val="18"/>
              </w:rPr>
              <w:t>Valor da moeda</w:t>
            </w:r>
          </w:p>
        </w:tc>
      </w:tr>
      <w:tr>
        <w:trPr/>
        <w:tc>
          <w:tcPr>
            <w:tcW w:w="14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Preto</w:t>
            </w:r>
          </w:p>
        </w:tc>
        <w:tc>
          <w:tcPr>
            <w:tcW w:w="15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r>
          </w:p>
        </w:tc>
        <w:tc>
          <w:tcPr>
            <w:tcW w:w="1442" w:type="dxa"/>
            <w:tcBorders>
              <w:top w:val="single" w:sz="4" w:space="0" w:color="00000A"/>
              <w:left w:val="single" w:sz="4" w:space="0" w:color="00000A"/>
              <w:bottom w:val="single" w:sz="4" w:space="0" w:color="00000A"/>
              <w:insideH w:val="single" w:sz="4" w:space="0" w:color="00000A"/>
            </w:tcBorders>
            <w:shd w:fill="FFFFFF" w:val="clear"/>
            <w:tcMar>
              <w:left w:w="98" w:type="dxa"/>
            </w:tcMar>
          </w:tcPr>
          <w:p>
            <w:pPr>
              <w:pStyle w:val="Normal"/>
              <w:spacing w:lineRule="auto" w:line="240" w:before="0" w:after="0"/>
              <w:jc w:val="center"/>
              <w:rPr/>
            </w:pPr>
            <w:r>
              <w:rPr/>
              <w:t>GND</w:t>
            </w:r>
          </w:p>
        </w:tc>
        <w:tc>
          <w:tcPr>
            <w:tcW w:w="14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right"/>
              <w:rPr>
                <w:rFonts w:ascii="Segoe UI" w:hAnsi="Segoe UI" w:cs="Segoe UI"/>
                <w:sz w:val="18"/>
                <w:szCs w:val="18"/>
              </w:rPr>
            </w:pPr>
            <w:r>
              <w:rPr>
                <w:rFonts w:cs="Segoe UI" w:ascii="Segoe UI" w:hAnsi="Segoe UI"/>
                <w:sz w:val="18"/>
                <w:szCs w:val="18"/>
              </w:rPr>
            </w:r>
          </w:p>
        </w:tc>
      </w:tr>
      <w:tr>
        <w:trPr/>
        <w:tc>
          <w:tcPr>
            <w:tcW w:w="14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Amarelo</w:t>
            </w:r>
          </w:p>
        </w:tc>
        <w:tc>
          <w:tcPr>
            <w:tcW w:w="15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1</w:t>
            </w:r>
          </w:p>
        </w:tc>
        <w:tc>
          <w:tcPr>
            <w:tcW w:w="1442" w:type="dxa"/>
            <w:tcBorders>
              <w:top w:val="single" w:sz="4" w:space="0" w:color="00000A"/>
              <w:left w:val="single" w:sz="4" w:space="0" w:color="00000A"/>
              <w:bottom w:val="single" w:sz="4" w:space="0" w:color="00000A"/>
              <w:insideH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8</w:t>
            </w:r>
          </w:p>
        </w:tc>
        <w:tc>
          <w:tcPr>
            <w:tcW w:w="14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right"/>
              <w:rPr/>
            </w:pPr>
            <w:r>
              <w:rPr>
                <w:rFonts w:cs="Segoe UI" w:ascii="Segoe UI" w:hAnsi="Segoe UI"/>
                <w:sz w:val="18"/>
                <w:szCs w:val="18"/>
              </w:rPr>
              <w:t xml:space="preserve">R$ </w:t>
            </w:r>
            <w:r>
              <w:rPr>
                <w:rFonts w:cs="Segoe UI" w:ascii="Segoe UI" w:hAnsi="Segoe UI"/>
                <w:sz w:val="18"/>
                <w:szCs w:val="18"/>
              </w:rPr>
              <w:t>0</w:t>
            </w:r>
            <w:r>
              <w:rPr>
                <w:rFonts w:cs="Segoe UI" w:ascii="Segoe UI" w:hAnsi="Segoe UI"/>
                <w:sz w:val="18"/>
                <w:szCs w:val="18"/>
              </w:rPr>
              <w:t>,</w:t>
            </w:r>
            <w:r>
              <w:rPr>
                <w:rFonts w:cs="Segoe UI" w:ascii="Segoe UI" w:hAnsi="Segoe UI"/>
                <w:sz w:val="18"/>
                <w:szCs w:val="18"/>
              </w:rPr>
              <w:t>1</w:t>
            </w:r>
            <w:r>
              <w:rPr>
                <w:rFonts w:cs="Segoe UI" w:ascii="Segoe UI" w:hAnsi="Segoe UI"/>
                <w:sz w:val="18"/>
                <w:szCs w:val="18"/>
              </w:rPr>
              <w:t>0</w:t>
            </w:r>
          </w:p>
        </w:tc>
      </w:tr>
      <w:tr>
        <w:trPr/>
        <w:tc>
          <w:tcPr>
            <w:tcW w:w="14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Vermelho</w:t>
            </w:r>
          </w:p>
        </w:tc>
        <w:tc>
          <w:tcPr>
            <w:tcW w:w="15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2</w:t>
            </w:r>
          </w:p>
        </w:tc>
        <w:tc>
          <w:tcPr>
            <w:tcW w:w="1442" w:type="dxa"/>
            <w:tcBorders>
              <w:top w:val="single" w:sz="4" w:space="0" w:color="00000A"/>
              <w:left w:val="single" w:sz="4" w:space="0" w:color="00000A"/>
              <w:bottom w:val="single" w:sz="4" w:space="0" w:color="00000A"/>
              <w:insideH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9</w:t>
            </w:r>
          </w:p>
        </w:tc>
        <w:tc>
          <w:tcPr>
            <w:tcW w:w="14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right"/>
              <w:rPr/>
            </w:pPr>
            <w:r>
              <w:rPr>
                <w:rFonts w:cs="Segoe UI" w:ascii="Segoe UI" w:hAnsi="Segoe UI"/>
                <w:sz w:val="18"/>
                <w:szCs w:val="18"/>
              </w:rPr>
              <w:t>R$ 0,</w:t>
            </w:r>
            <w:r>
              <w:rPr>
                <w:rFonts w:cs="Segoe UI" w:ascii="Segoe UI" w:hAnsi="Segoe UI"/>
                <w:sz w:val="18"/>
                <w:szCs w:val="18"/>
              </w:rPr>
              <w:t>0</w:t>
            </w:r>
            <w:r>
              <w:rPr>
                <w:rFonts w:cs="Segoe UI" w:ascii="Segoe UI" w:hAnsi="Segoe UI"/>
                <w:sz w:val="18"/>
                <w:szCs w:val="18"/>
              </w:rPr>
              <w:t>5</w:t>
            </w:r>
          </w:p>
        </w:tc>
      </w:tr>
      <w:tr>
        <w:trPr/>
        <w:tc>
          <w:tcPr>
            <w:tcW w:w="1420" w:type="dxa"/>
            <w:tcBorders>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Laranja</w:t>
            </w:r>
          </w:p>
        </w:tc>
        <w:tc>
          <w:tcPr>
            <w:tcW w:w="1540" w:type="dxa"/>
            <w:tcBorders>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3</w:t>
            </w:r>
          </w:p>
        </w:tc>
        <w:tc>
          <w:tcPr>
            <w:tcW w:w="1442" w:type="dxa"/>
            <w:tcBorders>
              <w:left w:val="single" w:sz="4" w:space="0" w:color="00000A"/>
              <w:bottom w:val="single" w:sz="4" w:space="0" w:color="00000A"/>
              <w:insideH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10</w:t>
            </w:r>
          </w:p>
        </w:tc>
        <w:tc>
          <w:tcPr>
            <w:tcW w:w="1444" w:type="dxa"/>
            <w:tcBorders>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right"/>
              <w:rPr/>
            </w:pPr>
            <w:r>
              <w:rPr>
                <w:rFonts w:cs="Segoe UI" w:ascii="Segoe UI" w:hAnsi="Segoe UI"/>
                <w:sz w:val="18"/>
                <w:szCs w:val="18"/>
              </w:rPr>
              <w:t>R$ 0,</w:t>
            </w:r>
            <w:r>
              <w:rPr>
                <w:rFonts w:cs="Segoe UI" w:ascii="Segoe UI" w:hAnsi="Segoe UI"/>
                <w:sz w:val="18"/>
                <w:szCs w:val="18"/>
              </w:rPr>
              <w:t>50</w:t>
            </w:r>
          </w:p>
        </w:tc>
      </w:tr>
      <w:tr>
        <w:trPr/>
        <w:tc>
          <w:tcPr>
            <w:tcW w:w="1420" w:type="dxa"/>
            <w:tcBorders>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Verde</w:t>
            </w:r>
          </w:p>
        </w:tc>
        <w:tc>
          <w:tcPr>
            <w:tcW w:w="1540" w:type="dxa"/>
            <w:tcBorders>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4</w:t>
            </w:r>
          </w:p>
        </w:tc>
        <w:tc>
          <w:tcPr>
            <w:tcW w:w="1442" w:type="dxa"/>
            <w:tcBorders>
              <w:left w:val="single" w:sz="4" w:space="0" w:color="00000A"/>
              <w:bottom w:val="single" w:sz="4" w:space="0" w:color="00000A"/>
              <w:insideH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11</w:t>
            </w:r>
          </w:p>
        </w:tc>
        <w:tc>
          <w:tcPr>
            <w:tcW w:w="1444" w:type="dxa"/>
            <w:tcBorders>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right"/>
              <w:rPr>
                <w:rFonts w:ascii="Segoe UI" w:hAnsi="Segoe UI" w:cs="Segoe UI"/>
                <w:sz w:val="18"/>
                <w:szCs w:val="18"/>
              </w:rPr>
            </w:pPr>
            <w:r>
              <w:rPr>
                <w:rFonts w:cs="Segoe UI" w:ascii="Segoe UI" w:hAnsi="Segoe UI"/>
                <w:sz w:val="18"/>
                <w:szCs w:val="18"/>
              </w:rPr>
              <w:t>R$ 0,25</w:t>
            </w:r>
          </w:p>
        </w:tc>
      </w:tr>
      <w:tr>
        <w:trPr/>
        <w:tc>
          <w:tcPr>
            <w:tcW w:w="1420" w:type="dxa"/>
            <w:tcBorders>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Azul</w:t>
            </w:r>
          </w:p>
        </w:tc>
        <w:tc>
          <w:tcPr>
            <w:tcW w:w="1540" w:type="dxa"/>
            <w:tcBorders>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5</w:t>
            </w:r>
          </w:p>
        </w:tc>
        <w:tc>
          <w:tcPr>
            <w:tcW w:w="1442" w:type="dxa"/>
            <w:tcBorders>
              <w:left w:val="single" w:sz="4" w:space="0" w:color="00000A"/>
              <w:bottom w:val="single" w:sz="4" w:space="0" w:color="00000A"/>
              <w:insideH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12</w:t>
            </w:r>
          </w:p>
        </w:tc>
        <w:tc>
          <w:tcPr>
            <w:tcW w:w="1444" w:type="dxa"/>
            <w:tcBorders>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right"/>
              <w:rPr/>
            </w:pPr>
            <w:r>
              <w:rPr>
                <w:rFonts w:cs="Segoe UI" w:ascii="Segoe UI" w:hAnsi="Segoe UI"/>
                <w:sz w:val="18"/>
                <w:szCs w:val="18"/>
              </w:rPr>
              <w:t xml:space="preserve">R$ </w:t>
            </w:r>
            <w:r>
              <w:rPr>
                <w:rFonts w:cs="Segoe UI" w:ascii="Segoe UI" w:hAnsi="Segoe UI"/>
                <w:sz w:val="18"/>
                <w:szCs w:val="18"/>
              </w:rPr>
              <w:t>1</w:t>
            </w:r>
            <w:r>
              <w:rPr>
                <w:rFonts w:cs="Segoe UI" w:ascii="Segoe UI" w:hAnsi="Segoe UI"/>
                <w:sz w:val="18"/>
                <w:szCs w:val="18"/>
              </w:rPr>
              <w:t>,</w:t>
            </w:r>
            <w:r>
              <w:rPr>
                <w:rFonts w:cs="Segoe UI" w:ascii="Segoe UI" w:hAnsi="Segoe UI"/>
                <w:sz w:val="18"/>
                <w:szCs w:val="18"/>
              </w:rPr>
              <w:t>00</w:t>
            </w:r>
          </w:p>
        </w:tc>
      </w:tr>
      <w:tr>
        <w:trPr/>
        <w:tc>
          <w:tcPr>
            <w:tcW w:w="1420" w:type="dxa"/>
            <w:tcBorders>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Branco</w:t>
            </w:r>
          </w:p>
        </w:tc>
        <w:tc>
          <w:tcPr>
            <w:tcW w:w="1540" w:type="dxa"/>
            <w:tcBorders>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6</w:t>
            </w:r>
          </w:p>
        </w:tc>
        <w:tc>
          <w:tcPr>
            <w:tcW w:w="1442" w:type="dxa"/>
            <w:tcBorders>
              <w:left w:val="single" w:sz="4" w:space="0" w:color="00000A"/>
              <w:bottom w:val="single" w:sz="4" w:space="0" w:color="00000A"/>
              <w:insideH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13</w:t>
            </w:r>
          </w:p>
        </w:tc>
        <w:tc>
          <w:tcPr>
            <w:tcW w:w="1444" w:type="dxa"/>
            <w:tcBorders>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right"/>
              <w:rPr>
                <w:rFonts w:ascii="Segoe UI" w:hAnsi="Segoe UI" w:cs="Segoe UI"/>
                <w:sz w:val="18"/>
                <w:szCs w:val="18"/>
              </w:rPr>
            </w:pPr>
            <w:r>
              <w:rPr>
                <w:rFonts w:cs="Segoe UI" w:ascii="Segoe UI" w:hAnsi="Segoe UI"/>
                <w:sz w:val="18"/>
                <w:szCs w:val="18"/>
              </w:rPr>
              <w:t>CONFIRMA</w:t>
            </w:r>
          </w:p>
        </w:tc>
      </w:tr>
    </w:tbl>
    <w:p>
      <w:pPr>
        <w:pStyle w:val="Normal"/>
        <w:spacing w:lineRule="auto" w:line="240" w:before="0" w:after="0"/>
        <w:ind w:left="0" w:right="284" w:hanging="0"/>
        <w:jc w:val="center"/>
        <w:rPr>
          <w:rFonts w:ascii="Segoe UI Light" w:hAnsi="Segoe UI Light" w:cs="Segoe UI Light"/>
          <w:sz w:val="20"/>
          <w:szCs w:val="20"/>
        </w:rPr>
      </w:pPr>
      <w:r>
        <w:rPr>
          <w:rFonts w:cs="Segoe UI Light" w:ascii="Segoe UI Light" w:hAnsi="Segoe UI Light"/>
          <w:sz w:val="20"/>
          <w:szCs w:val="20"/>
        </w:rPr>
        <w:t>Tabela 1: Classificação da posição com o valor da moeda.</w:t>
      </w:r>
    </w:p>
    <w:p>
      <w:pPr>
        <w:pStyle w:val="Normal"/>
        <w:spacing w:lineRule="auto" w:line="240" w:before="0" w:after="0"/>
        <w:ind w:left="0" w:right="284" w:hanging="0"/>
        <w:jc w:val="center"/>
        <w:rPr>
          <w:rFonts w:ascii="Segoe UI Light" w:hAnsi="Segoe UI Light" w:cs="Segoe UI Light"/>
          <w:sz w:val="20"/>
          <w:szCs w:val="20"/>
        </w:rPr>
      </w:pPr>
      <w:r>
        <w:rPr>
          <w:rFonts w:cs="Segoe UI Light" w:ascii="Segoe UI Light" w:hAnsi="Segoe UI Light"/>
          <w:sz w:val="20"/>
          <w:szCs w:val="20"/>
        </w:rPr>
      </w:r>
    </w:p>
    <w:p>
      <w:pPr>
        <w:pStyle w:val="Normal"/>
        <w:spacing w:lineRule="auto" w:line="240" w:before="0" w:after="0"/>
        <w:ind w:left="0" w:right="284" w:firstLine="567"/>
        <w:jc w:val="both"/>
        <w:rPr>
          <w:rFonts w:ascii="Segoe UI" w:hAnsi="Segoe UI" w:cs="Segoe UI"/>
          <w:sz w:val="20"/>
          <w:szCs w:val="20"/>
        </w:rPr>
      </w:pPr>
      <w:r>
        <w:rPr>
          <w:rFonts w:cs="Segoe UI" w:ascii="Segoe UI" w:hAnsi="Segoe UI"/>
          <w:sz w:val="20"/>
          <w:szCs w:val="20"/>
        </w:rPr>
        <w:t xml:space="preserve">Para cada valor de circuito fechado foi utilizado a técnica de PullUp, desta forma todos os valores que não estiverem ativo, passariam 1 para a porta digital, esse valor é negativado através da constante ATIVO com o valor 0. </w:t>
      </w:r>
    </w:p>
    <w:p>
      <w:pPr>
        <w:pStyle w:val="Normal"/>
        <w:spacing w:lineRule="auto" w:line="240" w:before="0" w:after="0"/>
        <w:ind w:left="0" w:right="284" w:firstLine="567"/>
        <w:jc w:val="both"/>
        <w:rPr>
          <w:rFonts w:ascii="Segoe UI" w:hAnsi="Segoe UI" w:cs="Segoe UI"/>
          <w:sz w:val="20"/>
          <w:szCs w:val="20"/>
        </w:rPr>
      </w:pPr>
      <w:r>
        <w:rPr>
          <w:rFonts w:cs="Segoe UI" w:ascii="Segoe UI" w:hAnsi="Segoe UI"/>
          <w:sz w:val="20"/>
          <w:szCs w:val="20"/>
        </w:rPr>
        <w:t xml:space="preserve">Uma vez identificado o valor da moeda, ele será apresentado em um visor OLED 128 X 64, somado ao total já depositado e então enviado para o aplicativo. </w:t>
      </w:r>
    </w:p>
    <w:p>
      <w:pPr>
        <w:pStyle w:val="Corpodetexto"/>
        <w:spacing w:lineRule="auto" w:line="240" w:before="0" w:after="0"/>
        <w:ind w:left="0" w:right="284" w:firstLine="567"/>
        <w:jc w:val="both"/>
        <w:rPr>
          <w:rFonts w:ascii="Consolas;Courier New;Courier;mono;serif" w:hAnsi="Consolas;Courier New;Courier;mono;serif"/>
          <w:b w:val="false"/>
          <w:i w:val="false"/>
          <w:caps w:val="false"/>
          <w:smallCaps w:val="false"/>
          <w:color w:val="000000"/>
          <w:spacing w:val="0"/>
          <w:sz w:val="18"/>
        </w:rPr>
      </w:pPr>
      <w:r>
        <w:rPr>
          <w:rFonts w:ascii="Consolas;Courier New;Courier;mono;serif" w:hAnsi="Consolas;Courier New;Courier;mono;serif"/>
          <w:b w:val="false"/>
          <w:i w:val="false"/>
          <w:caps w:val="false"/>
          <w:smallCaps w:val="false"/>
          <w:color w:val="000000"/>
          <w:spacing w:val="0"/>
          <w:sz w:val="18"/>
        </w:rPr>
      </w:r>
    </w:p>
    <w:p>
      <w:pPr>
        <w:pStyle w:val="Corpodetexto"/>
        <w:spacing w:lineRule="auto" w:line="240" w:before="0" w:after="0"/>
        <w:ind w:left="0" w:right="284" w:firstLine="567"/>
        <w:jc w:val="both"/>
        <w:rPr>
          <w:rFonts w:ascii="Consolas;Courier New;Courier;mono;serif" w:hAnsi="Consolas;Courier New;Courier;mono;serif"/>
          <w:b w:val="false"/>
          <w:i w:val="false"/>
          <w:caps w:val="false"/>
          <w:smallCaps w:val="false"/>
          <w:color w:val="000000"/>
          <w:spacing w:val="0"/>
          <w:sz w:val="18"/>
        </w:rPr>
      </w:pPr>
      <w:r>
        <w:rPr>
          <w:rFonts w:ascii="Consolas;Courier New;Courier;mono;serif" w:hAnsi="Consolas;Courier New;Courier;mono;serif"/>
          <w:b w:val="false"/>
          <w:i w:val="false"/>
          <w:caps w:val="false"/>
          <w:smallCaps w:val="false"/>
          <w:color w:val="000000"/>
          <w:spacing w:val="0"/>
          <w:sz w:val="18"/>
        </w:rPr>
      </w:r>
    </w:p>
    <w:p>
      <w:pPr>
        <w:pStyle w:val="Normal"/>
        <w:spacing w:lineRule="auto" w:line="240" w:before="0" w:after="0"/>
        <w:ind w:left="0" w:right="284" w:firstLine="567"/>
        <w:jc w:val="both"/>
        <w:rPr>
          <w:rFonts w:ascii="Segoe UI" w:hAnsi="Segoe UI" w:cs="Segoe UI"/>
          <w:sz w:val="20"/>
          <w:szCs w:val="20"/>
        </w:rPr>
      </w:pPr>
      <w:r>
        <w:rPr>
          <w:rFonts w:cs="Segoe UI" w:ascii="Segoe UI" w:hAnsi="Segoe UI"/>
          <w:sz w:val="20"/>
          <w:szCs w:val="20"/>
        </w:rPr>
      </w:r>
    </w:p>
    <w:p>
      <w:pPr>
        <w:pStyle w:val="Normal"/>
        <w:spacing w:lineRule="auto" w:line="240" w:before="0" w:after="0"/>
        <w:ind w:left="0" w:right="284" w:firstLine="567"/>
        <w:jc w:val="both"/>
        <w:rPr>
          <w:rFonts w:ascii="Segoe UI" w:hAnsi="Segoe UI" w:cs="Segoe UI"/>
          <w:sz w:val="20"/>
          <w:szCs w:val="20"/>
        </w:rPr>
      </w:pPr>
      <w:r>
        <w:rPr>
          <w:rFonts w:cs="Segoe UI" w:ascii="Segoe UI" w:hAnsi="Segoe UI"/>
          <w:sz w:val="20"/>
          <w:szCs w:val="20"/>
        </w:rPr>
      </w:r>
    </w:p>
    <w:p>
      <w:pPr>
        <w:pStyle w:val="Normal"/>
        <w:spacing w:lineRule="auto" w:line="240" w:before="0" w:after="0"/>
        <w:ind w:left="0" w:right="284" w:hanging="0"/>
        <w:jc w:val="center"/>
        <w:rPr>
          <w:rFonts w:ascii="Segoe UI Light" w:hAnsi="Segoe UI Light" w:cs="Segoe UI Light"/>
          <w:sz w:val="20"/>
          <w:szCs w:val="20"/>
        </w:rPr>
      </w:pPr>
      <w:r>
        <w:rPr>
          <w:rFonts w:cs="Segoe UI Light" w:ascii="Segoe UI Light" w:hAnsi="Segoe UI Light"/>
          <w:sz w:val="20"/>
          <w:szCs w:val="20"/>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3722370" cy="2650490"/>
            <wp:effectExtent l="0" t="0" r="0" b="0"/>
            <wp:wrapSquare wrapText="largest"/>
            <wp:docPr id="5"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4" descr=""/>
                    <pic:cNvPicPr>
                      <a:picLocks noChangeAspect="1" noChangeArrowheads="1"/>
                    </pic:cNvPicPr>
                  </pic:nvPicPr>
                  <pic:blipFill>
                    <a:blip r:embed="rId5"/>
                    <a:stretch>
                      <a:fillRect/>
                    </a:stretch>
                  </pic:blipFill>
                  <pic:spPr bwMode="auto">
                    <a:xfrm>
                      <a:off x="0" y="0"/>
                      <a:ext cx="3722370" cy="2650490"/>
                    </a:xfrm>
                    <a:prstGeom prst="rect">
                      <a:avLst/>
                    </a:prstGeom>
                  </pic:spPr>
                </pic:pic>
              </a:graphicData>
            </a:graphic>
          </wp:anchor>
        </w:drawing>
      </w:r>
    </w:p>
    <w:p>
      <w:pPr>
        <w:pStyle w:val="Normal"/>
        <w:spacing w:lineRule="auto" w:line="240" w:before="0" w:after="0"/>
        <w:ind w:left="0" w:right="284" w:hanging="0"/>
        <w:jc w:val="center"/>
        <w:rPr>
          <w:rFonts w:ascii="Segoe UI Light" w:hAnsi="Segoe UI Light" w:cs="Segoe UI Light"/>
          <w:sz w:val="20"/>
          <w:szCs w:val="20"/>
        </w:rPr>
      </w:pPr>
      <w:r>
        <w:rPr>
          <w:rFonts w:cs="Segoe UI Light" w:ascii="Segoe UI Light" w:hAnsi="Segoe UI Light"/>
          <w:sz w:val="20"/>
          <w:szCs w:val="20"/>
        </w:rPr>
        <w:t xml:space="preserve">Figura </w:t>
      </w:r>
      <w:r>
        <w:rPr>
          <w:rFonts w:cs="Segoe UI Light" w:ascii="Segoe UI Light" w:hAnsi="Segoe UI Light"/>
          <w:sz w:val="20"/>
          <w:szCs w:val="20"/>
        </w:rPr>
        <w:t>4</w:t>
      </w:r>
      <w:r>
        <w:rPr>
          <w:rFonts w:cs="Segoe UI Light" w:ascii="Segoe UI Light" w:hAnsi="Segoe UI Light"/>
          <w:sz w:val="20"/>
          <w:szCs w:val="20"/>
        </w:rPr>
        <w:t xml:space="preserve">: </w:t>
      </w:r>
      <w:r>
        <w:rPr>
          <w:rFonts w:cs="Segoe UI Light" w:ascii="Segoe UI Light" w:hAnsi="Segoe UI Light"/>
          <w:sz w:val="20"/>
          <w:szCs w:val="20"/>
        </w:rPr>
        <w:t>Prototipagem do projeto no Fritzing. Devido a ausência do componente que faz a identificação da moeda, os valores das moedas foram substituídos por botoes do tipo push. Apesar de diferentes e verbosos, chegam no mesmo resultado que o circuito em trilho.</w:t>
      </w:r>
      <w:r>
        <w:br w:type="page"/>
      </w:r>
    </w:p>
    <w:p>
      <w:pPr>
        <w:pStyle w:val="ListParagraph"/>
        <w:numPr>
          <w:ilvl w:val="0"/>
          <w:numId w:val="0"/>
        </w:numPr>
        <w:spacing w:lineRule="auto" w:line="240" w:before="0" w:after="0"/>
        <w:ind w:left="294" w:right="284" w:hanging="0"/>
        <w:jc w:val="both"/>
        <w:rPr>
          <w:rFonts w:ascii="Segoe UI Light" w:hAnsi="Segoe UI Light" w:cs="Segoe UI Light"/>
          <w:sz w:val="20"/>
          <w:szCs w:val="20"/>
        </w:rPr>
      </w:pPr>
      <w:r>
        <w:rPr>
          <w:rFonts w:cs="Segoe UI Light" w:ascii="Segoe UI Light" w:hAnsi="Segoe UI Light"/>
          <w:sz w:val="20"/>
          <w:szCs w:val="20"/>
        </w:rPr>
      </w:r>
    </w:p>
    <w:p>
      <w:pPr>
        <w:pStyle w:val="Normal"/>
        <w:spacing w:lineRule="auto" w:line="240" w:before="0" w:after="0"/>
        <w:ind w:left="0" w:right="284" w:firstLine="567"/>
        <w:jc w:val="both"/>
        <w:rPr>
          <w:rFonts w:ascii="Segoe UI" w:hAnsi="Segoe UI" w:cs="Segoe UI"/>
          <w:sz w:val="20"/>
          <w:szCs w:val="20"/>
        </w:rPr>
      </w:pPr>
      <w:r>
        <w:rPr>
          <w:rFonts w:cs="Segoe UI" w:ascii="Segoe UI" w:hAnsi="Segoe UI"/>
          <w:sz w:val="20"/>
          <w:szCs w:val="20"/>
        </w:rPr>
      </w:r>
    </w:p>
    <w:p>
      <w:pPr>
        <w:pStyle w:val="Normal"/>
        <w:spacing w:lineRule="auto" w:line="240" w:before="0" w:after="0"/>
        <w:ind w:left="0" w:right="284" w:firstLine="567"/>
        <w:jc w:val="both"/>
        <w:rPr>
          <w:rFonts w:ascii="Segoe UI" w:hAnsi="Segoe UI" w:cs="Segoe UI"/>
          <w:sz w:val="20"/>
          <w:szCs w:val="20"/>
        </w:rPr>
      </w:pPr>
      <w:r>
        <w:rPr>
          <w:rFonts w:cs="Segoe UI" w:ascii="Segoe UI" w:hAnsi="Segoe UI"/>
          <w:sz w:val="20"/>
          <w:szCs w:val="20"/>
        </w:rPr>
      </w:r>
    </w:p>
    <w:p>
      <w:pPr>
        <w:pStyle w:val="Normal"/>
        <w:spacing w:lineRule="auto" w:line="240" w:before="0" w:after="0"/>
        <w:ind w:left="0" w:right="284" w:firstLine="567"/>
        <w:jc w:val="both"/>
        <w:rPr>
          <w:rFonts w:ascii="Segoe UI" w:hAnsi="Segoe UI" w:cs="Segoe UI"/>
          <w:sz w:val="20"/>
          <w:szCs w:val="20"/>
        </w:rPr>
      </w:pPr>
      <w:r>
        <w:rPr>
          <w:rFonts w:cs="Segoe UI" w:ascii="Segoe UI" w:hAnsi="Segoe UI"/>
          <w:sz w:val="20"/>
          <w:szCs w:val="20"/>
        </w:rPr>
      </w:r>
    </w:p>
    <w:p>
      <w:pPr>
        <w:pStyle w:val="ListParagraph"/>
        <w:numPr>
          <w:ilvl w:val="0"/>
          <w:numId w:val="1"/>
        </w:numPr>
        <w:spacing w:lineRule="auto" w:line="240" w:before="0" w:after="0"/>
        <w:ind w:left="0" w:right="284" w:hanging="426"/>
        <w:jc w:val="both"/>
        <w:rPr>
          <w:rFonts w:ascii="Segoe UI Semibold" w:hAnsi="Segoe UI Semibold" w:cs="Segoe UI Semibold"/>
        </w:rPr>
      </w:pPr>
      <w:r>
        <w:rPr>
          <w:rFonts w:cs="Segoe UI Semibold" w:ascii="Segoe UI Semibold" w:hAnsi="Segoe UI Semibold"/>
        </w:rPr>
        <w:t>Orçamento do projeto</w:t>
      </w:r>
    </w:p>
    <w:p>
      <w:pPr>
        <w:pStyle w:val="Normal"/>
        <w:spacing w:lineRule="auto" w:line="240" w:before="0" w:after="0"/>
        <w:ind w:left="0" w:right="284" w:hanging="0"/>
        <w:jc w:val="both"/>
        <w:rPr>
          <w:rFonts w:ascii="Segoe UI" w:hAnsi="Segoe UI" w:cs="Segoe UI"/>
          <w:sz w:val="20"/>
          <w:szCs w:val="20"/>
        </w:rPr>
      </w:pPr>
      <w:r>
        <w:rPr>
          <w:rFonts w:cs="Segoe UI" w:ascii="Segoe UI" w:hAnsi="Segoe UI"/>
          <w:sz w:val="20"/>
          <w:szCs w:val="20"/>
        </w:rPr>
      </w:r>
    </w:p>
    <w:tbl>
      <w:tblPr>
        <w:tblW w:w="5850" w:type="dxa"/>
        <w:jc w:val="left"/>
        <w:tblInd w:w="-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98" w:type="dxa"/>
          <w:bottom w:w="0" w:type="dxa"/>
          <w:right w:w="108" w:type="dxa"/>
        </w:tblCellMar>
      </w:tblPr>
      <w:tblGrid>
        <w:gridCol w:w="2040"/>
        <w:gridCol w:w="1365"/>
        <w:gridCol w:w="1185"/>
        <w:gridCol w:w="1260"/>
      </w:tblGrid>
      <w:tr>
        <w:trPr/>
        <w:tc>
          <w:tcPr>
            <w:tcW w:w="20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Semibold" w:hAnsi="Segoe UI Semibold" w:cs="Segoe UI Semibold"/>
                <w:sz w:val="18"/>
                <w:szCs w:val="18"/>
              </w:rPr>
            </w:pPr>
            <w:r>
              <w:rPr>
                <w:rFonts w:cs="Segoe UI Semibold" w:ascii="Segoe UI Semibold" w:hAnsi="Segoe UI Semibold"/>
                <w:sz w:val="18"/>
                <w:szCs w:val="18"/>
              </w:rPr>
              <w:t>Componente</w:t>
            </w:r>
          </w:p>
        </w:tc>
        <w:tc>
          <w:tcPr>
            <w:tcW w:w="13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Semibold" w:hAnsi="Segoe UI Semibold" w:cs="Segoe UI Semibold"/>
                <w:sz w:val="18"/>
                <w:szCs w:val="18"/>
              </w:rPr>
            </w:pPr>
            <w:r>
              <w:rPr>
                <w:rFonts w:cs="Segoe UI Semibold" w:ascii="Segoe UI Semibold" w:hAnsi="Segoe UI Semibold"/>
                <w:sz w:val="18"/>
                <w:szCs w:val="18"/>
              </w:rPr>
              <w:t>Quantidade</w:t>
            </w:r>
          </w:p>
        </w:tc>
        <w:tc>
          <w:tcPr>
            <w:tcW w:w="11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Semibold" w:hAnsi="Segoe UI Semibold" w:cs="Segoe UI Semibold"/>
                <w:sz w:val="18"/>
                <w:szCs w:val="18"/>
              </w:rPr>
            </w:pPr>
            <w:r>
              <w:rPr>
                <w:rFonts w:cs="Segoe UI Semibold" w:ascii="Segoe UI Semibold" w:hAnsi="Segoe UI Semibold"/>
                <w:sz w:val="18"/>
                <w:szCs w:val="18"/>
              </w:rPr>
              <w:t>Valor Unit.</w:t>
            </w:r>
          </w:p>
        </w:tc>
        <w:tc>
          <w:tcPr>
            <w:tcW w:w="12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Semibold" w:hAnsi="Segoe UI Semibold" w:cs="Segoe UI Semibold"/>
                <w:sz w:val="18"/>
                <w:szCs w:val="18"/>
              </w:rPr>
            </w:pPr>
            <w:r>
              <w:rPr>
                <w:rFonts w:cs="Segoe UI Semibold" w:ascii="Segoe UI Semibold" w:hAnsi="Segoe UI Semibold"/>
                <w:sz w:val="18"/>
                <w:szCs w:val="18"/>
              </w:rPr>
              <w:t>Valor</w:t>
            </w:r>
          </w:p>
        </w:tc>
      </w:tr>
      <w:tr>
        <w:trPr/>
        <w:tc>
          <w:tcPr>
            <w:tcW w:w="20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 xml:space="preserve">Arduíno </w:t>
            </w:r>
            <w:r>
              <w:rPr>
                <w:rFonts w:cs="Segoe UI" w:ascii="Segoe UI" w:hAnsi="Segoe UI"/>
                <w:sz w:val="18"/>
                <w:szCs w:val="18"/>
              </w:rPr>
              <w:t>MEGA</w:t>
            </w:r>
          </w:p>
        </w:tc>
        <w:tc>
          <w:tcPr>
            <w:tcW w:w="13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1</w:t>
            </w:r>
          </w:p>
        </w:tc>
        <w:tc>
          <w:tcPr>
            <w:tcW w:w="11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 xml:space="preserve">R$ </w:t>
            </w:r>
            <w:r>
              <w:rPr>
                <w:rFonts w:cs="Segoe UI" w:ascii="Segoe UI" w:hAnsi="Segoe UI"/>
                <w:sz w:val="18"/>
                <w:szCs w:val="18"/>
              </w:rPr>
              <w:t>130,00</w:t>
            </w:r>
          </w:p>
        </w:tc>
        <w:tc>
          <w:tcPr>
            <w:tcW w:w="12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right"/>
              <w:rPr>
                <w:rFonts w:ascii="Segoe UI" w:hAnsi="Segoe UI" w:cs="Segoe UI"/>
                <w:sz w:val="18"/>
                <w:szCs w:val="18"/>
              </w:rPr>
            </w:pPr>
            <w:r>
              <w:rPr>
                <w:rFonts w:cs="Segoe UI" w:ascii="Segoe UI" w:hAnsi="Segoe UI"/>
                <w:sz w:val="18"/>
                <w:szCs w:val="18"/>
              </w:rPr>
              <w:t xml:space="preserve">R$ </w:t>
            </w:r>
            <w:r>
              <w:rPr>
                <w:rFonts w:cs="Segoe UI" w:ascii="Segoe UI" w:hAnsi="Segoe UI"/>
                <w:sz w:val="18"/>
                <w:szCs w:val="18"/>
              </w:rPr>
              <w:t>130,00</w:t>
            </w:r>
          </w:p>
        </w:tc>
      </w:tr>
      <w:tr>
        <w:trPr/>
        <w:tc>
          <w:tcPr>
            <w:tcW w:w="20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Protoboard</w:t>
            </w:r>
          </w:p>
        </w:tc>
        <w:tc>
          <w:tcPr>
            <w:tcW w:w="13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1</w:t>
            </w:r>
          </w:p>
        </w:tc>
        <w:tc>
          <w:tcPr>
            <w:tcW w:w="11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right"/>
              <w:rPr>
                <w:rFonts w:ascii="Segoe UI" w:hAnsi="Segoe UI" w:cs="Segoe UI"/>
                <w:sz w:val="18"/>
                <w:szCs w:val="18"/>
              </w:rPr>
            </w:pPr>
            <w:r>
              <w:rPr>
                <w:rFonts w:cs="Segoe UI" w:ascii="Segoe UI" w:hAnsi="Segoe UI"/>
                <w:sz w:val="18"/>
                <w:szCs w:val="18"/>
              </w:rPr>
              <w:t xml:space="preserve">R$ </w:t>
            </w:r>
            <w:r>
              <w:rPr>
                <w:rFonts w:cs="Segoe UI" w:ascii="Segoe UI" w:hAnsi="Segoe UI"/>
                <w:sz w:val="18"/>
                <w:szCs w:val="18"/>
              </w:rPr>
              <w:t>20</w:t>
            </w:r>
            <w:r>
              <w:rPr>
                <w:rFonts w:cs="Segoe UI" w:ascii="Segoe UI" w:hAnsi="Segoe UI"/>
                <w:sz w:val="18"/>
                <w:szCs w:val="18"/>
              </w:rPr>
              <w:t>,00</w:t>
            </w:r>
          </w:p>
        </w:tc>
        <w:tc>
          <w:tcPr>
            <w:tcW w:w="12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right"/>
              <w:rPr>
                <w:rFonts w:ascii="Segoe UI" w:hAnsi="Segoe UI" w:cs="Segoe UI"/>
                <w:sz w:val="18"/>
                <w:szCs w:val="18"/>
              </w:rPr>
            </w:pPr>
            <w:r>
              <w:rPr>
                <w:rFonts w:cs="Segoe UI" w:ascii="Segoe UI" w:hAnsi="Segoe UI"/>
                <w:sz w:val="18"/>
                <w:szCs w:val="18"/>
              </w:rPr>
              <w:t>R$ 2</w:t>
            </w:r>
            <w:r>
              <w:rPr>
                <w:rFonts w:cs="Segoe UI" w:ascii="Segoe UI" w:hAnsi="Segoe UI"/>
                <w:sz w:val="18"/>
                <w:szCs w:val="18"/>
              </w:rPr>
              <w:t>0</w:t>
            </w:r>
            <w:r>
              <w:rPr>
                <w:rFonts w:cs="Segoe UI" w:ascii="Segoe UI" w:hAnsi="Segoe UI"/>
                <w:sz w:val="18"/>
                <w:szCs w:val="18"/>
              </w:rPr>
              <w:t>,00</w:t>
            </w:r>
          </w:p>
        </w:tc>
      </w:tr>
      <w:tr>
        <w:trPr/>
        <w:tc>
          <w:tcPr>
            <w:tcW w:w="20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Bluetooth HC-06</w:t>
            </w:r>
          </w:p>
        </w:tc>
        <w:tc>
          <w:tcPr>
            <w:tcW w:w="13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1</w:t>
            </w:r>
          </w:p>
        </w:tc>
        <w:tc>
          <w:tcPr>
            <w:tcW w:w="11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right"/>
              <w:rPr>
                <w:rFonts w:ascii="Segoe UI" w:hAnsi="Segoe UI" w:cs="Segoe UI"/>
                <w:sz w:val="18"/>
                <w:szCs w:val="18"/>
              </w:rPr>
            </w:pPr>
            <w:r>
              <w:rPr>
                <w:rFonts w:cs="Segoe UI" w:ascii="Segoe UI" w:hAnsi="Segoe UI"/>
                <w:sz w:val="18"/>
                <w:szCs w:val="18"/>
              </w:rPr>
              <w:t xml:space="preserve">R$ </w:t>
            </w:r>
            <w:r>
              <w:rPr>
                <w:rFonts w:cs="Segoe UI" w:ascii="Segoe UI" w:hAnsi="Segoe UI"/>
                <w:sz w:val="18"/>
                <w:szCs w:val="18"/>
              </w:rPr>
              <w:t>50</w:t>
            </w:r>
            <w:r>
              <w:rPr>
                <w:rFonts w:cs="Segoe UI" w:ascii="Segoe UI" w:hAnsi="Segoe UI"/>
                <w:sz w:val="18"/>
                <w:szCs w:val="18"/>
              </w:rPr>
              <w:t>,00</w:t>
            </w:r>
          </w:p>
        </w:tc>
        <w:tc>
          <w:tcPr>
            <w:tcW w:w="12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right"/>
              <w:rPr>
                <w:rFonts w:ascii="Segoe UI" w:hAnsi="Segoe UI" w:cs="Segoe UI"/>
                <w:sz w:val="18"/>
                <w:szCs w:val="18"/>
              </w:rPr>
            </w:pPr>
            <w:r>
              <w:rPr>
                <w:rFonts w:cs="Segoe UI" w:ascii="Segoe UI" w:hAnsi="Segoe UI"/>
                <w:sz w:val="18"/>
                <w:szCs w:val="18"/>
              </w:rPr>
              <w:t xml:space="preserve">R$ </w:t>
            </w:r>
            <w:r>
              <w:rPr>
                <w:rFonts w:cs="Segoe UI" w:ascii="Segoe UI" w:hAnsi="Segoe UI"/>
                <w:sz w:val="18"/>
                <w:szCs w:val="18"/>
              </w:rPr>
              <w:t>50</w:t>
            </w:r>
            <w:r>
              <w:rPr>
                <w:rFonts w:cs="Segoe UI" w:ascii="Segoe UI" w:hAnsi="Segoe UI"/>
                <w:sz w:val="18"/>
                <w:szCs w:val="18"/>
              </w:rPr>
              <w:t>,00</w:t>
            </w:r>
          </w:p>
        </w:tc>
      </w:tr>
      <w:tr>
        <w:trPr/>
        <w:tc>
          <w:tcPr>
            <w:tcW w:w="2040" w:type="dxa"/>
            <w:tcBorders>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OLED 128 x 64</w:t>
            </w:r>
          </w:p>
        </w:tc>
        <w:tc>
          <w:tcPr>
            <w:tcW w:w="1365" w:type="dxa"/>
            <w:tcBorders>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1</w:t>
            </w:r>
          </w:p>
        </w:tc>
        <w:tc>
          <w:tcPr>
            <w:tcW w:w="1185" w:type="dxa"/>
            <w:tcBorders>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right"/>
              <w:rPr>
                <w:rFonts w:ascii="Segoe UI" w:hAnsi="Segoe UI" w:cs="Segoe UI"/>
                <w:sz w:val="18"/>
                <w:szCs w:val="18"/>
              </w:rPr>
            </w:pPr>
            <w:r>
              <w:rPr>
                <w:rFonts w:cs="Segoe UI" w:ascii="Segoe UI" w:hAnsi="Segoe UI"/>
                <w:sz w:val="18"/>
                <w:szCs w:val="18"/>
              </w:rPr>
              <w:t xml:space="preserve">R$ </w:t>
            </w:r>
            <w:r>
              <w:rPr>
                <w:rFonts w:cs="Segoe UI" w:ascii="Segoe UI" w:hAnsi="Segoe UI"/>
                <w:sz w:val="18"/>
                <w:szCs w:val="18"/>
              </w:rPr>
              <w:t>40</w:t>
            </w:r>
            <w:r>
              <w:rPr>
                <w:rFonts w:cs="Segoe UI" w:ascii="Segoe UI" w:hAnsi="Segoe UI"/>
                <w:sz w:val="18"/>
                <w:szCs w:val="18"/>
              </w:rPr>
              <w:t>,00</w:t>
            </w:r>
          </w:p>
        </w:tc>
        <w:tc>
          <w:tcPr>
            <w:tcW w:w="1260" w:type="dxa"/>
            <w:tcBorders>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right"/>
              <w:rPr>
                <w:rFonts w:ascii="Segoe UI" w:hAnsi="Segoe UI" w:cs="Segoe UI"/>
                <w:sz w:val="18"/>
                <w:szCs w:val="18"/>
              </w:rPr>
            </w:pPr>
            <w:r>
              <w:rPr>
                <w:rFonts w:cs="Segoe UI" w:ascii="Segoe UI" w:hAnsi="Segoe UI"/>
                <w:sz w:val="18"/>
                <w:szCs w:val="18"/>
              </w:rPr>
              <w:t xml:space="preserve">R$ </w:t>
            </w:r>
            <w:r>
              <w:rPr>
                <w:rFonts w:cs="Segoe UI" w:ascii="Segoe UI" w:hAnsi="Segoe UI"/>
                <w:sz w:val="18"/>
                <w:szCs w:val="18"/>
              </w:rPr>
              <w:t>40</w:t>
            </w:r>
            <w:r>
              <w:rPr>
                <w:rFonts w:cs="Segoe UI" w:ascii="Segoe UI" w:hAnsi="Segoe UI"/>
                <w:sz w:val="18"/>
                <w:szCs w:val="18"/>
              </w:rPr>
              <w:t>,00</w:t>
            </w:r>
          </w:p>
        </w:tc>
      </w:tr>
      <w:tr>
        <w:trPr/>
        <w:tc>
          <w:tcPr>
            <w:tcW w:w="2040" w:type="dxa"/>
            <w:tcBorders>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Motor 5v</w:t>
            </w:r>
          </w:p>
        </w:tc>
        <w:tc>
          <w:tcPr>
            <w:tcW w:w="1365" w:type="dxa"/>
            <w:tcBorders>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1</w:t>
            </w:r>
          </w:p>
        </w:tc>
        <w:tc>
          <w:tcPr>
            <w:tcW w:w="1185" w:type="dxa"/>
            <w:tcBorders>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right"/>
              <w:rPr>
                <w:rFonts w:ascii="Segoe UI" w:hAnsi="Segoe UI" w:cs="Segoe UI"/>
                <w:sz w:val="18"/>
                <w:szCs w:val="18"/>
              </w:rPr>
            </w:pPr>
            <w:r>
              <w:rPr>
                <w:rFonts w:cs="Segoe UI" w:ascii="Segoe UI" w:hAnsi="Segoe UI"/>
                <w:sz w:val="18"/>
                <w:szCs w:val="18"/>
              </w:rPr>
              <w:t xml:space="preserve">R$ </w:t>
            </w:r>
            <w:r>
              <w:rPr>
                <w:rFonts w:cs="Segoe UI" w:ascii="Segoe UI" w:hAnsi="Segoe UI"/>
                <w:sz w:val="18"/>
                <w:szCs w:val="18"/>
              </w:rPr>
              <w:t>9</w:t>
            </w:r>
            <w:r>
              <w:rPr>
                <w:rFonts w:cs="Segoe UI" w:ascii="Segoe UI" w:hAnsi="Segoe UI"/>
                <w:sz w:val="18"/>
                <w:szCs w:val="18"/>
              </w:rPr>
              <w:t>,00</w:t>
            </w:r>
          </w:p>
        </w:tc>
        <w:tc>
          <w:tcPr>
            <w:tcW w:w="1260" w:type="dxa"/>
            <w:tcBorders>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right"/>
              <w:rPr>
                <w:rFonts w:ascii="Segoe UI" w:hAnsi="Segoe UI" w:cs="Segoe UI"/>
                <w:sz w:val="18"/>
                <w:szCs w:val="18"/>
              </w:rPr>
            </w:pPr>
            <w:r>
              <w:rPr>
                <w:rFonts w:cs="Segoe UI" w:ascii="Segoe UI" w:hAnsi="Segoe UI"/>
                <w:sz w:val="18"/>
                <w:szCs w:val="18"/>
              </w:rPr>
              <w:t xml:space="preserve">R$ </w:t>
            </w:r>
            <w:r>
              <w:rPr>
                <w:rFonts w:cs="Segoe UI" w:ascii="Segoe UI" w:hAnsi="Segoe UI"/>
                <w:sz w:val="18"/>
                <w:szCs w:val="18"/>
              </w:rPr>
              <w:t>9</w:t>
            </w:r>
            <w:r>
              <w:rPr>
                <w:rFonts w:cs="Segoe UI" w:ascii="Segoe UI" w:hAnsi="Segoe UI"/>
                <w:sz w:val="18"/>
                <w:szCs w:val="18"/>
              </w:rPr>
              <w:t>,00</w:t>
            </w:r>
          </w:p>
        </w:tc>
      </w:tr>
      <w:tr>
        <w:trPr/>
        <w:tc>
          <w:tcPr>
            <w:tcW w:w="2040" w:type="dxa"/>
            <w:tcBorders>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Cofre para estudo</w:t>
            </w:r>
          </w:p>
        </w:tc>
        <w:tc>
          <w:tcPr>
            <w:tcW w:w="1365" w:type="dxa"/>
            <w:tcBorders>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1</w:t>
            </w:r>
          </w:p>
        </w:tc>
        <w:tc>
          <w:tcPr>
            <w:tcW w:w="1185" w:type="dxa"/>
            <w:tcBorders>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right"/>
              <w:rPr>
                <w:rFonts w:ascii="Segoe UI" w:hAnsi="Segoe UI" w:cs="Segoe UI"/>
                <w:sz w:val="18"/>
                <w:szCs w:val="18"/>
              </w:rPr>
            </w:pPr>
            <w:r>
              <w:rPr>
                <w:rFonts w:cs="Segoe UI" w:ascii="Segoe UI" w:hAnsi="Segoe UI"/>
                <w:sz w:val="18"/>
                <w:szCs w:val="18"/>
              </w:rPr>
              <w:t xml:space="preserve">R$ </w:t>
            </w:r>
            <w:r>
              <w:rPr>
                <w:rFonts w:cs="Segoe UI" w:ascii="Segoe UI" w:hAnsi="Segoe UI"/>
                <w:sz w:val="18"/>
                <w:szCs w:val="18"/>
              </w:rPr>
              <w:t>40</w:t>
            </w:r>
            <w:r>
              <w:rPr>
                <w:rFonts w:cs="Segoe UI" w:ascii="Segoe UI" w:hAnsi="Segoe UI"/>
                <w:sz w:val="18"/>
                <w:szCs w:val="18"/>
              </w:rPr>
              <w:t>,00</w:t>
            </w:r>
          </w:p>
        </w:tc>
        <w:tc>
          <w:tcPr>
            <w:tcW w:w="1260" w:type="dxa"/>
            <w:tcBorders>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right"/>
              <w:rPr>
                <w:rFonts w:ascii="Segoe UI" w:hAnsi="Segoe UI" w:cs="Segoe UI"/>
                <w:sz w:val="18"/>
                <w:szCs w:val="18"/>
              </w:rPr>
            </w:pPr>
            <w:r>
              <w:rPr>
                <w:rFonts w:cs="Segoe UI" w:ascii="Segoe UI" w:hAnsi="Segoe UI"/>
                <w:sz w:val="18"/>
                <w:szCs w:val="18"/>
              </w:rPr>
              <w:t xml:space="preserve">R$ </w:t>
            </w:r>
            <w:r>
              <w:rPr>
                <w:rFonts w:cs="Segoe UI" w:ascii="Segoe UI" w:hAnsi="Segoe UI"/>
                <w:sz w:val="18"/>
                <w:szCs w:val="18"/>
              </w:rPr>
              <w:t>40</w:t>
            </w:r>
            <w:r>
              <w:rPr>
                <w:rFonts w:cs="Segoe UI" w:ascii="Segoe UI" w:hAnsi="Segoe UI"/>
                <w:sz w:val="18"/>
                <w:szCs w:val="18"/>
              </w:rPr>
              <w:t>,00</w:t>
            </w:r>
          </w:p>
        </w:tc>
      </w:tr>
      <w:tr>
        <w:trPr/>
        <w:tc>
          <w:tcPr>
            <w:tcW w:w="2040" w:type="dxa"/>
            <w:tcBorders>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Jumper Wires</w:t>
            </w:r>
          </w:p>
        </w:tc>
        <w:tc>
          <w:tcPr>
            <w:tcW w:w="1365" w:type="dxa"/>
            <w:tcBorders>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center"/>
              <w:rPr>
                <w:rFonts w:ascii="Segoe UI" w:hAnsi="Segoe UI" w:cs="Segoe UI"/>
                <w:sz w:val="18"/>
                <w:szCs w:val="18"/>
              </w:rPr>
            </w:pPr>
            <w:r>
              <w:rPr>
                <w:rFonts w:cs="Segoe UI" w:ascii="Segoe UI" w:hAnsi="Segoe UI"/>
                <w:sz w:val="18"/>
                <w:szCs w:val="18"/>
              </w:rPr>
              <w:t>3</w:t>
            </w:r>
          </w:p>
        </w:tc>
        <w:tc>
          <w:tcPr>
            <w:tcW w:w="1185" w:type="dxa"/>
            <w:tcBorders>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right"/>
              <w:rPr>
                <w:rFonts w:ascii="Segoe UI" w:hAnsi="Segoe UI" w:cs="Segoe UI"/>
                <w:sz w:val="18"/>
                <w:szCs w:val="18"/>
              </w:rPr>
            </w:pPr>
            <w:r>
              <w:rPr>
                <w:rFonts w:cs="Segoe UI" w:ascii="Segoe UI" w:hAnsi="Segoe UI"/>
                <w:sz w:val="18"/>
                <w:szCs w:val="18"/>
              </w:rPr>
              <w:t xml:space="preserve">R$ </w:t>
            </w:r>
            <w:r>
              <w:rPr>
                <w:rFonts w:cs="Segoe UI" w:ascii="Segoe UI" w:hAnsi="Segoe UI"/>
                <w:sz w:val="18"/>
                <w:szCs w:val="18"/>
              </w:rPr>
              <w:t>10,00</w:t>
            </w:r>
          </w:p>
        </w:tc>
        <w:tc>
          <w:tcPr>
            <w:tcW w:w="1260" w:type="dxa"/>
            <w:tcBorders>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right"/>
              <w:rPr>
                <w:rFonts w:ascii="Segoe UI" w:hAnsi="Segoe UI" w:cs="Segoe UI"/>
                <w:sz w:val="18"/>
                <w:szCs w:val="18"/>
              </w:rPr>
            </w:pPr>
            <w:r>
              <w:rPr>
                <w:rFonts w:cs="Segoe UI" w:ascii="Segoe UI" w:hAnsi="Segoe UI"/>
                <w:sz w:val="18"/>
                <w:szCs w:val="18"/>
              </w:rPr>
              <w:t xml:space="preserve">R$ </w:t>
            </w:r>
            <w:r>
              <w:rPr>
                <w:rFonts w:cs="Segoe UI" w:ascii="Segoe UI" w:hAnsi="Segoe UI"/>
                <w:sz w:val="18"/>
                <w:szCs w:val="18"/>
              </w:rPr>
              <w:t>30</w:t>
            </w:r>
            <w:r>
              <w:rPr>
                <w:rFonts w:cs="Segoe UI" w:ascii="Segoe UI" w:hAnsi="Segoe UI"/>
                <w:sz w:val="18"/>
                <w:szCs w:val="18"/>
              </w:rPr>
              <w:t>,00</w:t>
            </w:r>
          </w:p>
        </w:tc>
      </w:tr>
      <w:tr>
        <w:trPr/>
        <w:tc>
          <w:tcPr>
            <w:tcW w:w="4590"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D9D9D9" w:val="clear"/>
            <w:tcMar>
              <w:left w:w="98" w:type="dxa"/>
            </w:tcMar>
          </w:tcPr>
          <w:p>
            <w:pPr>
              <w:pStyle w:val="Normal"/>
              <w:spacing w:lineRule="auto" w:line="240" w:before="0" w:after="0"/>
              <w:jc w:val="right"/>
              <w:rPr>
                <w:rFonts w:ascii="Segoe UI" w:hAnsi="Segoe UI" w:cs="Segoe UI"/>
                <w:sz w:val="18"/>
                <w:szCs w:val="18"/>
              </w:rPr>
            </w:pPr>
            <w:r>
              <w:rPr>
                <w:rFonts w:cs="Segoe UI" w:ascii="Segoe UI" w:hAnsi="Segoe UI"/>
                <w:sz w:val="18"/>
                <w:szCs w:val="18"/>
              </w:rPr>
              <w:t>Total:</w:t>
            </w:r>
          </w:p>
        </w:tc>
        <w:tc>
          <w:tcPr>
            <w:tcW w:w="12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8" w:type="dxa"/>
            </w:tcMar>
          </w:tcPr>
          <w:p>
            <w:pPr>
              <w:pStyle w:val="Normal"/>
              <w:spacing w:lineRule="auto" w:line="240" w:before="0" w:after="0"/>
              <w:jc w:val="right"/>
              <w:rPr>
                <w:rFonts w:ascii="Segoe UI" w:hAnsi="Segoe UI" w:cs="Segoe UI"/>
                <w:sz w:val="18"/>
                <w:szCs w:val="18"/>
              </w:rPr>
            </w:pPr>
            <w:r>
              <w:rPr>
                <w:rFonts w:cs="Segoe UI" w:ascii="Segoe UI" w:hAnsi="Segoe UI"/>
                <w:sz w:val="18"/>
                <w:szCs w:val="18"/>
              </w:rPr>
              <w:t xml:space="preserve">R$: </w:t>
            </w:r>
            <w:r>
              <w:rPr>
                <w:rFonts w:cs="Segoe UI" w:ascii="Segoe UI" w:hAnsi="Segoe UI"/>
                <w:sz w:val="18"/>
                <w:szCs w:val="18"/>
              </w:rPr>
              <w:t>319,00</w:t>
            </w:r>
          </w:p>
        </w:tc>
      </w:tr>
    </w:tbl>
    <w:p>
      <w:pPr>
        <w:pStyle w:val="Normal"/>
        <w:spacing w:lineRule="auto" w:line="240" w:before="0" w:after="0"/>
        <w:ind w:left="0" w:right="284" w:hanging="0"/>
        <w:jc w:val="center"/>
        <w:rPr>
          <w:rFonts w:ascii="Segoe UI Light" w:hAnsi="Segoe UI Light" w:cs="Segoe UI Light"/>
          <w:sz w:val="20"/>
          <w:szCs w:val="20"/>
        </w:rPr>
      </w:pPr>
      <w:r>
        <w:rPr>
          <w:rFonts w:cs="Segoe UI Light" w:ascii="Segoe UI Light" w:hAnsi="Segoe UI Light"/>
          <w:sz w:val="20"/>
          <w:szCs w:val="20"/>
        </w:rPr>
        <w:t>Tabela 1: Orçamento do projeto.</w:t>
      </w:r>
    </w:p>
    <w:p>
      <w:pPr>
        <w:pStyle w:val="Normal"/>
        <w:spacing w:lineRule="auto" w:line="240" w:before="0" w:after="0"/>
        <w:ind w:left="0" w:right="284" w:firstLine="567"/>
        <w:jc w:val="both"/>
        <w:rPr>
          <w:rFonts w:ascii="Segoe UI" w:hAnsi="Segoe UI" w:cs="Segoe UI"/>
          <w:sz w:val="20"/>
          <w:szCs w:val="20"/>
        </w:rPr>
      </w:pPr>
      <w:r>
        <w:rPr>
          <w:rFonts w:cs="Segoe UI" w:ascii="Segoe UI" w:hAnsi="Segoe UI"/>
          <w:sz w:val="20"/>
          <w:szCs w:val="20"/>
        </w:rPr>
      </w:r>
    </w:p>
    <w:p>
      <w:pPr>
        <w:pStyle w:val="Normal"/>
        <w:spacing w:lineRule="auto" w:line="240" w:before="0" w:after="0"/>
        <w:ind w:left="0" w:right="284" w:firstLine="567"/>
        <w:jc w:val="both"/>
        <w:rPr/>
      </w:pPr>
      <w:r>
        <w:rPr>
          <w:rFonts w:cs="Segoe UI" w:ascii="Segoe UI" w:hAnsi="Segoe UI"/>
          <w:sz w:val="20"/>
          <w:szCs w:val="20"/>
        </w:rPr>
        <w:t>Orçamento do projeto até o momento.</w:t>
      </w:r>
    </w:p>
    <w:p>
      <w:pPr>
        <w:pStyle w:val="Normal"/>
        <w:spacing w:lineRule="auto" w:line="240" w:before="0" w:after="0"/>
        <w:ind w:left="0" w:right="284" w:firstLine="567"/>
        <w:jc w:val="both"/>
        <w:rPr>
          <w:rFonts w:ascii="Segoe UI" w:hAnsi="Segoe UI" w:cs="Segoe UI"/>
          <w:sz w:val="20"/>
          <w:szCs w:val="20"/>
        </w:rPr>
      </w:pPr>
      <w:r>
        <w:rPr>
          <w:rFonts w:cs="Segoe UI" w:ascii="Segoe UI" w:hAnsi="Segoe UI"/>
          <w:sz w:val="20"/>
          <w:szCs w:val="20"/>
        </w:rPr>
      </w:r>
    </w:p>
    <w:p>
      <w:pPr>
        <w:pStyle w:val="ListParagraph"/>
        <w:numPr>
          <w:ilvl w:val="0"/>
          <w:numId w:val="1"/>
        </w:numPr>
        <w:spacing w:lineRule="auto" w:line="240" w:before="0" w:after="0"/>
        <w:ind w:left="0" w:right="284" w:hanging="426"/>
        <w:jc w:val="both"/>
        <w:rPr>
          <w:rFonts w:ascii="Segoe UI Semibold" w:hAnsi="Segoe UI Semibold" w:cs="Segoe UI Semibold"/>
        </w:rPr>
      </w:pPr>
      <w:r>
        <w:rPr>
          <w:rFonts w:cs="Segoe UI Semibold" w:ascii="Segoe UI Semibold" w:hAnsi="Segoe UI Semibold"/>
        </w:rPr>
        <w:t>Considerações Finais</w:t>
      </w:r>
    </w:p>
    <w:p>
      <w:pPr>
        <w:pStyle w:val="Normal"/>
        <w:spacing w:lineRule="auto" w:line="240" w:before="0" w:after="0"/>
        <w:ind w:left="0" w:right="284" w:hanging="0"/>
        <w:jc w:val="both"/>
        <w:rPr>
          <w:rFonts w:ascii="Segoe UI" w:hAnsi="Segoe UI" w:cs="Segoe UI"/>
          <w:sz w:val="20"/>
          <w:szCs w:val="20"/>
        </w:rPr>
      </w:pPr>
      <w:r>
        <w:rPr>
          <w:rFonts w:cs="Segoe UI" w:ascii="Segoe UI" w:hAnsi="Segoe UI"/>
          <w:sz w:val="20"/>
          <w:szCs w:val="20"/>
        </w:rPr>
      </w:r>
    </w:p>
    <w:p>
      <w:pPr>
        <w:pStyle w:val="Normal"/>
        <w:spacing w:lineRule="auto" w:line="240" w:before="0" w:after="0"/>
        <w:ind w:left="0" w:right="284" w:firstLine="567"/>
        <w:jc w:val="both"/>
        <w:rPr>
          <w:rFonts w:ascii="Segoe UI" w:hAnsi="Segoe UI" w:cs="Segoe UI"/>
          <w:sz w:val="20"/>
          <w:szCs w:val="20"/>
        </w:rPr>
      </w:pPr>
      <w:r>
        <w:rPr>
          <w:rFonts w:cs="Segoe UI" w:ascii="Segoe UI" w:hAnsi="Segoe UI"/>
          <w:sz w:val="20"/>
          <w:szCs w:val="20"/>
        </w:rPr>
        <w:t xml:space="preserve">Até o momento o projeto tem se mostrado bastante simples na sua execução, mesmo para uma equipe que não teve nenhum contato anterior com Arduíno. </w:t>
      </w:r>
    </w:p>
    <w:p>
      <w:pPr>
        <w:pStyle w:val="Normal"/>
        <w:spacing w:lineRule="auto" w:line="240" w:before="0" w:after="0"/>
        <w:ind w:left="0" w:right="284" w:firstLine="567"/>
        <w:jc w:val="both"/>
        <w:rPr>
          <w:rFonts w:ascii="Segoe UI" w:hAnsi="Segoe UI" w:cs="Segoe UI"/>
          <w:sz w:val="20"/>
          <w:szCs w:val="20"/>
        </w:rPr>
      </w:pPr>
      <w:r>
        <w:rPr>
          <w:rFonts w:cs="Segoe UI" w:ascii="Segoe UI" w:hAnsi="Segoe UI"/>
          <w:sz w:val="20"/>
          <w:szCs w:val="20"/>
        </w:rPr>
        <w:t xml:space="preserve">Ainda falta esquematizar uma tranca automática para o cofre, permitindo abrir e fechar apenas pelo aplicativo e assim garantir que ninguém irá roubar as modas. </w:t>
      </w:r>
    </w:p>
    <w:p>
      <w:pPr>
        <w:pStyle w:val="Normal"/>
        <w:spacing w:lineRule="auto" w:line="240" w:before="0" w:after="0"/>
        <w:ind w:left="0" w:right="284" w:firstLine="567"/>
        <w:jc w:val="both"/>
        <w:rPr>
          <w:rFonts w:ascii="Segoe UI" w:hAnsi="Segoe UI" w:cs="Segoe UI"/>
          <w:sz w:val="20"/>
          <w:szCs w:val="20"/>
        </w:rPr>
      </w:pPr>
      <w:r>
        <w:rPr>
          <w:rFonts w:cs="Segoe UI" w:ascii="Segoe UI" w:hAnsi="Segoe UI"/>
          <w:sz w:val="20"/>
          <w:szCs w:val="20"/>
        </w:rPr>
        <w:t>Em uma nova versão do cofre, seria interessante adicionar alguma resposta de som quando a moeda for inserida, pois devido ao prazo curto para esta versão esta funcionalidade foi deixada de lado por enquanto. Outra melhoria seria adicionar animações no visor do cofre, aproveitando assim todos os recursos e qualidade de imagem do visor OLED.</w:t>
      </w:r>
    </w:p>
    <w:sectPr>
      <w:headerReference w:type="default" r:id="rId6"/>
      <w:type w:val="nextPage"/>
      <w:pgSz w:w="11906" w:h="16838"/>
      <w:pgMar w:left="2880" w:right="2880" w:header="708" w:top="1440" w:footer="0" w:bottom="1440" w:gutter="0"/>
      <w:pgNumType w:start="1" w:fmt="decimal"/>
      <w:formProt w:val="false"/>
      <w:titlePg/>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 w:name="Segoe UI Light">
    <w:charset w:val="01"/>
    <w:family w:val="roman"/>
    <w:pitch w:val="variable"/>
  </w:font>
  <w:font w:name="Utopia-Regular">
    <w:charset w:val="01"/>
    <w:family w:val="roman"/>
    <w:pitch w:val="variable"/>
  </w:font>
  <w:font w:name="Segoe UI">
    <w:charset w:val="01"/>
    <w:family w:val="roman"/>
    <w:pitch w:val="variable"/>
  </w:font>
  <w:font w:name="Segoe UI Semibold">
    <w:charset w:val="01"/>
    <w:family w:val="roman"/>
    <w:pitch w:val="variable"/>
  </w:font>
  <w:font w:name="Utopia-Bold">
    <w:charset w:val="01"/>
    <w:family w:val="roman"/>
    <w:pitch w:val="variable"/>
  </w:font>
  <w:font w:name="Consolas">
    <w:altName w:val="Courier New"/>
    <w:charset w:val="01"/>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alho"/>
      <w:rPr>
        <w:b/>
        <w:b/>
        <w:bCs/>
      </w:rPr>
    </w:pPr>
    <w:r>
      <w:rPr>
        <w:b/>
        <w:bCs/>
      </w:rPr>
    </w:r>
  </w:p>
  <w:tbl>
    <w:tblPr>
      <w:tblW w:w="5852" w:type="dxa"/>
      <w:jc w:val="left"/>
      <w:tblInd w:w="0" w:type="dxa"/>
      <w:tblBorders/>
      <w:tblCellMar>
        <w:top w:w="0" w:type="dxa"/>
        <w:left w:w="10" w:type="dxa"/>
        <w:bottom w:w="0" w:type="dxa"/>
        <w:right w:w="0" w:type="dxa"/>
      </w:tblCellMar>
    </w:tblPr>
    <w:tblGrid>
      <w:gridCol w:w="5245"/>
      <w:gridCol w:w="607"/>
    </w:tblGrid>
    <w:tr>
      <w:trPr/>
      <w:tc>
        <w:tcPr>
          <w:tcW w:w="5245" w:type="dxa"/>
          <w:tcBorders/>
          <w:shd w:fill="FFFFFF" w:val="clear"/>
        </w:tcPr>
        <w:p>
          <w:pPr>
            <w:pStyle w:val="Cabealho"/>
            <w:spacing w:lineRule="auto" w:line="240" w:before="0" w:after="0"/>
            <w:rPr>
              <w:rFonts w:ascii="Segoe UI Light" w:hAnsi="Segoe UI Light" w:cs="Segoe UI Light"/>
              <w:sz w:val="18"/>
              <w:szCs w:val="18"/>
            </w:rPr>
          </w:pPr>
          <w:r>
            <w:rPr>
              <w:rFonts w:cs="Segoe UI Light" w:ascii="Segoe UI Light" w:hAnsi="Segoe UI Light"/>
              <w:sz w:val="18"/>
              <w:szCs w:val="18"/>
            </w:rPr>
            <w:t>Relatório Técnico: CoinCoin</w:t>
          </w:r>
        </w:p>
      </w:tc>
      <w:tc>
        <w:tcPr>
          <w:tcW w:w="607" w:type="dxa"/>
          <w:tcBorders/>
          <w:shd w:fill="FFFFFF" w:val="clear"/>
        </w:tcPr>
        <w:p>
          <w:pPr>
            <w:pStyle w:val="Cabealho"/>
            <w:spacing w:lineRule="auto" w:line="240" w:before="0" w:after="0"/>
            <w:jc w:val="right"/>
            <w:rPr/>
          </w:pPr>
          <w:r>
            <w:rPr/>
            <w:t xml:space="preserve">| </w:t>
          </w:r>
          <w:r>
            <w:rPr/>
            <w:fldChar w:fldCharType="begin"/>
          </w:r>
          <w:r>
            <w:instrText> PAGE </w:instrText>
          </w:r>
          <w:r>
            <w:fldChar w:fldCharType="separate"/>
          </w:r>
          <w:r>
            <w:t>2</w:t>
          </w:r>
          <w:r>
            <w:fldChar w:fldCharType="end"/>
          </w:r>
        </w:p>
      </w:tc>
    </w:tr>
  </w:tbl>
  <w:p>
    <w:pPr>
      <w:pStyle w:val="Cabealho"/>
      <w:rPr>
        <w:rFonts w:ascii="Segoe UI Light" w:hAnsi="Segoe UI Light" w:cs="Segoe UI Light"/>
        <w:sz w:val="18"/>
        <w:szCs w:val="18"/>
      </w:rPr>
    </w:pPr>
    <w:r>
      <w:rPr>
        <w:rFonts w:cs="Segoe UI Light" w:ascii="Segoe UI Light" w:hAnsi="Segoe UI Light"/>
        <w:sz w:val="18"/>
        <w:szCs w:val="18"/>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Lucida Sans"/>
        <w:szCs w:val="22"/>
        <w:lang w:val="pt-BR" w:eastAsia="en-US" w:bidi="ar-SA"/>
      </w:rPr>
    </w:rPrDefault>
    <w:pPrDefault>
      <w:pPr/>
    </w:pPrDefault>
  </w:docDefaults>
  <w:style w:type="paragraph" w:styleId="Normal">
    <w:name w:val="Normal"/>
    <w:qFormat/>
    <w:pPr>
      <w:widowControl/>
      <w:kinsoku w:val="true"/>
      <w:overflowPunct w:val="true"/>
      <w:autoSpaceDE w:val="true"/>
      <w:bidi w:val="0"/>
      <w:spacing w:lineRule="auto" w:line="259" w:before="0" w:after="160"/>
      <w:jc w:val="left"/>
    </w:pPr>
    <w:rPr>
      <w:rFonts w:ascii="Calibri" w:hAnsi="Calibri" w:eastAsia="Calibri" w:cs="Lucida Sans"/>
      <w:color w:val="00000A"/>
      <w:sz w:val="22"/>
      <w:szCs w:val="22"/>
      <w:lang w:val="pt-BR" w:eastAsia="en-US" w:bidi="ar-SA"/>
    </w:rPr>
  </w:style>
  <w:style w:type="character" w:styleId="DefaultParagraphFont">
    <w:name w:val="Default Paragraph Font"/>
    <w:qFormat/>
    <w:rPr/>
  </w:style>
  <w:style w:type="character" w:styleId="HeaderChar">
    <w:name w:val="Header Char"/>
    <w:basedOn w:val="DefaultParagraphFont"/>
    <w:qFormat/>
    <w:rPr/>
  </w:style>
  <w:style w:type="character" w:styleId="FooterChar">
    <w:name w:val="Footer Char"/>
    <w:basedOn w:val="DefaultParagraphFont"/>
    <w:qFormat/>
    <w:rPr/>
  </w:style>
  <w:style w:type="character" w:styleId="LinkdaInternet">
    <w:name w:val="Link da Internet"/>
    <w:basedOn w:val="DefaultParagraphFont"/>
    <w:rPr>
      <w:color w:val="0563C1"/>
      <w:u w:val="single"/>
    </w:rPr>
  </w:style>
  <w:style w:type="character" w:styleId="Mention">
    <w:name w:val="Mention"/>
    <w:basedOn w:val="DefaultParagraphFont"/>
    <w:qFormat/>
    <w:rPr>
      <w:color w:val="2B579A"/>
      <w:highlight w:val="white"/>
    </w:rPr>
  </w:style>
  <w:style w:type="character" w:styleId="Smbolosdenumerao">
    <w:name w:val="Símbolos de numeração"/>
    <w:qFormat/>
    <w:rPr/>
  </w:style>
  <w:style w:type="paragraph" w:styleId="Ttulo">
    <w:name w:val="Título"/>
    <w:basedOn w:val="Normal"/>
    <w:next w:val="Corpodetexto"/>
    <w:qFormat/>
    <w:pPr>
      <w:keepNext/>
      <w:spacing w:before="240" w:after="120"/>
    </w:pPr>
    <w:rPr>
      <w:rFonts w:ascii="Liberation Sans" w:hAnsi="Liberation Sans" w:eastAsia="Lucida Sans Unicode" w:cs="Lucida Sans"/>
      <w:sz w:val="28"/>
      <w:szCs w:val="28"/>
    </w:rPr>
  </w:style>
  <w:style w:type="paragraph" w:styleId="Corpodetexto">
    <w:name w:val="Body Text"/>
    <w:basedOn w:val="Normal"/>
    <w:pPr>
      <w:spacing w:lineRule="auto" w:line="288" w:before="0" w:after="140"/>
    </w:pPr>
    <w:rPr/>
  </w:style>
  <w:style w:type="paragraph" w:styleId="Lista">
    <w:name w:val="List"/>
    <w:basedOn w:val="Corpodetexto"/>
    <w:pPr/>
    <w:rPr>
      <w:rFonts w:cs="Lucida Sans"/>
    </w:rPr>
  </w:style>
  <w:style w:type="paragraph" w:styleId="Legenda">
    <w:name w:val="Caption"/>
    <w:basedOn w:val="Normal"/>
    <w:qFormat/>
    <w:pPr>
      <w:suppressLineNumbers/>
      <w:spacing w:before="120" w:after="120"/>
    </w:pPr>
    <w:rPr>
      <w:rFonts w:cs="Lucida Sans"/>
      <w:i/>
      <w:iCs/>
      <w:sz w:val="24"/>
      <w:szCs w:val="24"/>
    </w:rPr>
  </w:style>
  <w:style w:type="paragraph" w:styleId="Ndice">
    <w:name w:val="Índice"/>
    <w:basedOn w:val="Normal"/>
    <w:qFormat/>
    <w:pPr>
      <w:suppressLineNumbers/>
    </w:pPr>
    <w:rPr>
      <w:rFonts w:cs="Lucida Sans"/>
    </w:rPr>
  </w:style>
  <w:style w:type="paragraph" w:styleId="ListParagraph">
    <w:name w:val="List Paragraph"/>
    <w:basedOn w:val="Normal"/>
    <w:qFormat/>
    <w:pPr>
      <w:spacing w:before="0" w:after="160"/>
      <w:ind w:left="720" w:right="0" w:hanging="0"/>
      <w:contextualSpacing/>
    </w:pPr>
    <w:rPr/>
  </w:style>
  <w:style w:type="paragraph" w:styleId="Cabealho">
    <w:name w:val="Header"/>
    <w:basedOn w:val="Normal"/>
    <w:pPr>
      <w:tabs>
        <w:tab w:val="center" w:pos="4252" w:leader="none"/>
        <w:tab w:val="right" w:pos="8504" w:leader="none"/>
      </w:tabs>
      <w:spacing w:lineRule="auto" w:line="240" w:before="0" w:after="0"/>
    </w:pPr>
    <w:rPr/>
  </w:style>
  <w:style w:type="paragraph" w:styleId="Rodap">
    <w:name w:val="Footer"/>
    <w:basedOn w:val="Normal"/>
    <w:pPr>
      <w:tabs>
        <w:tab w:val="center" w:pos="4252" w:leader="none"/>
        <w:tab w:val="right" w:pos="8504" w:leader="none"/>
      </w:tabs>
      <w:spacing w:lineRule="auto" w:line="240" w:before="0" w:after="0"/>
    </w:pPr>
    <w:rPr/>
  </w:style>
  <w:style w:type="paragraph" w:styleId="Contedodatabela">
    <w:name w:val="Conteúdo da tabela"/>
    <w:basedOn w:val="Normal"/>
    <w:qFormat/>
    <w:pPr/>
    <w:rPr/>
  </w:style>
  <w:style w:type="paragraph" w:styleId="Ttulodetabela">
    <w:name w:val="Título de tabela"/>
    <w:basedOn w:val="Contedodatabela"/>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header" Target="header1.xml"/><Relationship Id="rId7" Type="http://schemas.openxmlformats.org/officeDocument/2006/relationships/numbering" Target="numbering.xml"/><Relationship Id="rId8" Type="http://schemas.openxmlformats.org/officeDocument/2006/relationships/fontTable" Target="fontTable.xml"/><Relationship Id="rId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287</TotalTime>
  <Application>LibreOffice/5.1.6.2$Linux_X86_64 LibreOffice_project/10m0$Build-2</Application>
  <Pages>5</Pages>
  <Words>872</Words>
  <Characters>4339</Characters>
  <CharactersWithSpaces>5119</CharactersWithSpaces>
  <Paragraphs>106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2017-05-01T14:45:00Z</dcterms:created>
  <dc:creator>Augusto Gottsfritz</dc:creator>
  <dc:description/>
  <dc:language>pt-BR</dc:language>
  <cp:lastModifiedBy/>
  <dcterms:modified xsi:type="dcterms:W3CDTF">2017-11-08T20:26:11Z</dcterms:modified>
  <cp:revision>65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